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B6E" w:rsidRDefault="00FD6B6E">
      <w:pP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262626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940425" cy="3019258"/>
            <wp:effectExtent l="19050" t="0" r="3175" b="0"/>
            <wp:docPr id="1" name="Рисунок 1" descr="C:\Users\ГИБДД В-ПЫШМА\Desktop\си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ИБДД В-ПЫШМА\Desktop\сим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19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B6E" w:rsidRDefault="00FD6B6E">
      <w:pP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046D0D" w:rsidRPr="00FD6B6E" w:rsidRDefault="00FD6B6E">
      <w:pPr>
        <w:rPr>
          <w:rFonts w:ascii="Times New Roman" w:hAnsi="Times New Roman" w:cs="Times New Roman"/>
          <w:sz w:val="28"/>
          <w:szCs w:val="28"/>
        </w:rPr>
      </w:pPr>
      <w:r w:rsidRPr="00FD6B6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ГИБДД напоминает о безопасном применении </w:t>
      </w:r>
      <w:proofErr w:type="spellStart"/>
      <w:r w:rsidRPr="00FD6B6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сигвеев</w:t>
      </w:r>
      <w:proofErr w:type="spellEnd"/>
      <w:r w:rsidRPr="00FD6B6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, </w:t>
      </w:r>
      <w:proofErr w:type="spellStart"/>
      <w:r w:rsidRPr="00FD6B6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гироскутеров</w:t>
      </w:r>
      <w:proofErr w:type="spellEnd"/>
      <w:r w:rsidRPr="00FD6B6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, </w:t>
      </w:r>
      <w:proofErr w:type="spellStart"/>
      <w:r w:rsidRPr="00FD6B6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моноколес</w:t>
      </w:r>
      <w:proofErr w:type="spellEnd"/>
      <w:r w:rsidRPr="00FD6B6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и иных современных средств передвижения</w:t>
      </w:r>
      <w:proofErr w:type="gramStart"/>
      <w:r w:rsidRPr="00FD6B6E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FD6B6E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FD6B6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</w:t>
      </w:r>
      <w:proofErr w:type="gramEnd"/>
      <w:r w:rsidRPr="00FD6B6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точки зрения правил дорожного движения, лица, использующие роликовые коньки, самокаты, </w:t>
      </w:r>
      <w:proofErr w:type="spellStart"/>
      <w:r w:rsidRPr="00FD6B6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сигвеи</w:t>
      </w:r>
      <w:proofErr w:type="spellEnd"/>
      <w:r w:rsidRPr="00FD6B6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, </w:t>
      </w:r>
      <w:proofErr w:type="spellStart"/>
      <w:r w:rsidRPr="00FD6B6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гироскутеры</w:t>
      </w:r>
      <w:proofErr w:type="spellEnd"/>
      <w:r w:rsidRPr="00FD6B6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, </w:t>
      </w:r>
      <w:proofErr w:type="spellStart"/>
      <w:r w:rsidRPr="00FD6B6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моноколеса</w:t>
      </w:r>
      <w:proofErr w:type="spellEnd"/>
      <w:r w:rsidRPr="00FD6B6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, являются пешеходами, в связи с чем, они обязаны знать и соблюдать относящиеся к ним соответствующие требования дорожных правил.</w:t>
      </w:r>
      <w:r w:rsidRPr="00FD6B6E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FD6B6E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FD6B6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Госавтоинспекция рекомендует:</w:t>
      </w:r>
      <w:r w:rsidRPr="00FD6B6E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FD6B6E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FD6B6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</w:t>
      </w:r>
      <w:r w:rsidRPr="00FD6B6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ри использовании </w:t>
      </w:r>
      <w:proofErr w:type="spellStart"/>
      <w:r w:rsidRPr="00FD6B6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сигвеев</w:t>
      </w:r>
      <w:proofErr w:type="spellEnd"/>
      <w:r w:rsidRPr="00FD6B6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, </w:t>
      </w:r>
      <w:proofErr w:type="spellStart"/>
      <w:r w:rsidRPr="00FD6B6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гироскутеров</w:t>
      </w:r>
      <w:proofErr w:type="spellEnd"/>
      <w:r w:rsidRPr="00FD6B6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, </w:t>
      </w:r>
      <w:proofErr w:type="spellStart"/>
      <w:r w:rsidRPr="00FD6B6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моноколес</w:t>
      </w:r>
      <w:proofErr w:type="spellEnd"/>
      <w:r w:rsidRPr="00FD6B6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руководствоваться теми же правилами и правовыми нормами, что и для пешеходов</w:t>
      </w:r>
      <w:r w:rsidRPr="00FD6B6E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FD6B6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к</w:t>
      </w:r>
      <w:r w:rsidRPr="00FD6B6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ататься на данных устройствах необходимо в защитном шлеме, налокотниках и наколенниках – это обезопасит ребенка при возможном падении</w:t>
      </w:r>
      <w:r w:rsidRPr="00FD6B6E">
        <w:rPr>
          <w:rFonts w:ascii="Times New Roman" w:hAnsi="Times New Roman" w:cs="Times New Roman"/>
          <w:color w:val="262626"/>
          <w:sz w:val="28"/>
          <w:szCs w:val="28"/>
        </w:rPr>
        <w:br/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- м</w:t>
      </w:r>
      <w:r w:rsidRPr="00FD6B6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аксимальная скорость </w:t>
      </w:r>
      <w:proofErr w:type="spellStart"/>
      <w:r w:rsidRPr="00FD6B6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гироскутера</w:t>
      </w:r>
      <w:proofErr w:type="spellEnd"/>
      <w:r w:rsidRPr="00FD6B6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ограничена – это 10-12 км/ч. При выходе за эти пределы может произойти падение и, как следствие - получение травмы</w:t>
      </w:r>
      <w:r w:rsidRPr="00FD6B6E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FD6B6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д</w:t>
      </w:r>
      <w:r w:rsidRPr="00FD6B6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ля передвижения на данных средствах необходимо выбирать подходящую площадку для катания, использовать защитную экипировку</w:t>
      </w:r>
      <w:r w:rsidRPr="00FD6B6E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FD6B6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</w:t>
      </w:r>
      <w:r w:rsidRPr="00FD6B6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охранять безопасную скорость, останавливать средства плавно и аккуратно</w:t>
      </w:r>
      <w:r w:rsidRPr="00FD6B6E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FD6B6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</w:t>
      </w:r>
      <w:r w:rsidRPr="00FD6B6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охранять безопасную дистанцию до людей, любых объектов и предметов во избежание столкновений и несчастных случаев</w:t>
      </w:r>
      <w:proofErr w:type="gramStart"/>
      <w:r w:rsidRPr="00FD6B6E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FD6B6E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FD6B6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lastRenderedPageBreak/>
        <w:t>К</w:t>
      </w:r>
      <w:proofErr w:type="gramEnd"/>
      <w:r w:rsidRPr="00FD6B6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атегорически запрещается использовать </w:t>
      </w:r>
      <w:proofErr w:type="spellStart"/>
      <w:r w:rsidRPr="00FD6B6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сигвеи</w:t>
      </w:r>
      <w:proofErr w:type="spellEnd"/>
      <w:r w:rsidRPr="00FD6B6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, </w:t>
      </w:r>
      <w:proofErr w:type="spellStart"/>
      <w:r w:rsidRPr="00FD6B6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гироскутеры</w:t>
      </w:r>
      <w:proofErr w:type="spellEnd"/>
      <w:r w:rsidRPr="00FD6B6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, </w:t>
      </w:r>
      <w:proofErr w:type="spellStart"/>
      <w:r w:rsidRPr="00FD6B6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моноколеса</w:t>
      </w:r>
      <w:proofErr w:type="spellEnd"/>
      <w:r w:rsidRPr="00FD6B6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:</w:t>
      </w:r>
      <w:r w:rsidRPr="00FD6B6E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FD6B6E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FD6B6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- по высокоскоростным и прочим трассам, предназначенным для движения автомобилей или общественного транспорта</w:t>
      </w:r>
      <w:r w:rsidRPr="00FD6B6E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FD6B6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- в состоянии опьянения и под действием любых препаратов, способных замедлить вашу реакцию</w:t>
      </w:r>
      <w:r w:rsidRPr="00FD6B6E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FD6B6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Pr="00FD6B6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совместно с использованием мобильного телефона или другими </w:t>
      </w:r>
      <w:proofErr w:type="spellStart"/>
      <w:r w:rsidRPr="00FD6B6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гаджетами</w:t>
      </w:r>
      <w:proofErr w:type="spellEnd"/>
    </w:p>
    <w:sectPr w:rsidR="00046D0D" w:rsidRPr="00FD6B6E" w:rsidSect="00046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D6B6E"/>
    <w:rsid w:val="00046D0D"/>
    <w:rsid w:val="001C1164"/>
    <w:rsid w:val="00252B38"/>
    <w:rsid w:val="0030190F"/>
    <w:rsid w:val="00477992"/>
    <w:rsid w:val="006579D3"/>
    <w:rsid w:val="006675BB"/>
    <w:rsid w:val="00705574"/>
    <w:rsid w:val="00804298"/>
    <w:rsid w:val="00E64DC7"/>
    <w:rsid w:val="00FD6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B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221</Words>
  <Characters>1260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ГИБДД В-ПЫШМА</dc:creator>
  <cp:keywords/>
  <dc:description/>
  <cp:lastModifiedBy>ГИБДД В-ПЫШМА</cp:lastModifiedBy>
  <cp:revision>2</cp:revision>
  <dcterms:created xsi:type="dcterms:W3CDTF">2020-08-14T05:37:00Z</dcterms:created>
  <dcterms:modified xsi:type="dcterms:W3CDTF">2020-08-14T05:40:00Z</dcterms:modified>
</cp:coreProperties>
</file>