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38" w:rsidRPr="00BA0740" w:rsidRDefault="00283438" w:rsidP="00283438">
      <w:pPr>
        <w:pStyle w:val="a3"/>
        <w:ind w:left="0" w:firstLine="0"/>
        <w:rPr>
          <w:sz w:val="32"/>
          <w:szCs w:val="32"/>
          <w:lang w:val="en-US"/>
        </w:rPr>
      </w:pPr>
      <w:r w:rsidRPr="00283438">
        <w:rPr>
          <w:rFonts w:ascii="Calibri" w:hAnsi="Calibri"/>
        </w:rPr>
        <w:object w:dxaOrig="11906" w:dyaOrig="15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9pt;height:779.25pt" o:ole="">
            <v:imagedata r:id="rId6" o:title=""/>
          </v:shape>
          <o:OLEObject Type="Embed" ProgID="Word.Document.12" ShapeID="_x0000_i1025" DrawAspect="Content" ObjectID="_1791004060" r:id="rId7">
            <o:FieldCodes>\s</o:FieldCodes>
          </o:OLEObject>
        </w:object>
      </w: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  <w:lang w:val="en-US"/>
        </w:rPr>
      </w:pPr>
    </w:p>
    <w:p w:rsidR="00283438" w:rsidRPr="0082647A" w:rsidRDefault="00283438" w:rsidP="00283438">
      <w:pPr>
        <w:pStyle w:val="a3"/>
        <w:ind w:left="0" w:firstLine="0"/>
        <w:jc w:val="center"/>
        <w:rPr>
          <w:sz w:val="32"/>
          <w:szCs w:val="32"/>
        </w:rPr>
      </w:pPr>
      <w:r w:rsidRPr="0082647A">
        <w:rPr>
          <w:sz w:val="32"/>
          <w:szCs w:val="32"/>
        </w:rPr>
        <w:t>Оглавление</w:t>
      </w:r>
    </w:p>
    <w:p w:rsidR="00283438" w:rsidRPr="00BA0740" w:rsidRDefault="00283438" w:rsidP="00283438">
      <w:pPr>
        <w:pStyle w:val="a3"/>
        <w:ind w:left="0" w:firstLine="0"/>
        <w:rPr>
          <w:color w:val="FF0000"/>
          <w:sz w:val="32"/>
          <w:szCs w:val="32"/>
        </w:rPr>
      </w:pPr>
    </w:p>
    <w:tbl>
      <w:tblPr>
        <w:tblW w:w="11007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551"/>
      </w:tblGrid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Основные харак</w:t>
            </w:r>
            <w:r>
              <w:rPr>
                <w:sz w:val="28"/>
                <w:szCs w:val="28"/>
              </w:rPr>
              <w:t>теристики программы………………………….3 стр.</w:t>
            </w:r>
          </w:p>
        </w:tc>
        <w:tc>
          <w:tcPr>
            <w:tcW w:w="551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 w:rsidRPr="00B6781D">
              <w:rPr>
                <w:sz w:val="32"/>
                <w:szCs w:val="32"/>
              </w:rPr>
              <w:t>3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Пояснительная записка </w:t>
            </w:r>
            <w:r>
              <w:rPr>
                <w:sz w:val="28"/>
                <w:szCs w:val="28"/>
              </w:rPr>
              <w:t>…………………………………………..3 стр.</w:t>
            </w:r>
          </w:p>
        </w:tc>
        <w:tc>
          <w:tcPr>
            <w:tcW w:w="551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6781D">
              <w:rPr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Цель и задачи общеразвивающей программы</w:t>
            </w:r>
            <w:r>
              <w:rPr>
                <w:sz w:val="28"/>
                <w:szCs w:val="28"/>
              </w:rPr>
              <w:t>…………………..6 стр.</w:t>
            </w:r>
          </w:p>
        </w:tc>
        <w:tc>
          <w:tcPr>
            <w:tcW w:w="551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Содержание общеразвивающей программы</w:t>
            </w:r>
            <w:r>
              <w:rPr>
                <w:sz w:val="28"/>
                <w:szCs w:val="28"/>
              </w:rPr>
              <w:t>…………………….6 стр.</w:t>
            </w:r>
          </w:p>
        </w:tc>
        <w:tc>
          <w:tcPr>
            <w:tcW w:w="551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Планируемые результаты………………………</w:t>
            </w:r>
            <w:r>
              <w:rPr>
                <w:sz w:val="28"/>
                <w:szCs w:val="28"/>
              </w:rPr>
              <w:t>……………….13 стр.</w:t>
            </w:r>
          </w:p>
        </w:tc>
        <w:tc>
          <w:tcPr>
            <w:tcW w:w="551" w:type="dxa"/>
            <w:shd w:val="clear" w:color="auto" w:fill="auto"/>
          </w:tcPr>
          <w:p w:rsidR="00283438" w:rsidRPr="006C6630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 w:rsidRPr="006C6630">
              <w:rPr>
                <w:sz w:val="32"/>
                <w:szCs w:val="32"/>
              </w:rPr>
              <w:t>14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Организационно – педагогические условия</w:t>
            </w:r>
            <w:r>
              <w:rPr>
                <w:sz w:val="28"/>
                <w:szCs w:val="28"/>
              </w:rPr>
              <w:t>…………………...14 стр.</w:t>
            </w:r>
          </w:p>
        </w:tc>
        <w:tc>
          <w:tcPr>
            <w:tcW w:w="551" w:type="dxa"/>
            <w:shd w:val="clear" w:color="auto" w:fill="auto"/>
          </w:tcPr>
          <w:p w:rsidR="00283438" w:rsidRPr="006C6630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 w:rsidRPr="006C6630">
              <w:rPr>
                <w:sz w:val="32"/>
                <w:szCs w:val="32"/>
              </w:rPr>
              <w:t>16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Календарный учебный график</w:t>
            </w:r>
            <w:r>
              <w:rPr>
                <w:sz w:val="28"/>
                <w:szCs w:val="28"/>
              </w:rPr>
              <w:t>………………………………….14 стр.</w:t>
            </w:r>
          </w:p>
        </w:tc>
        <w:tc>
          <w:tcPr>
            <w:tcW w:w="551" w:type="dxa"/>
            <w:shd w:val="clear" w:color="auto" w:fill="auto"/>
          </w:tcPr>
          <w:p w:rsidR="00283438" w:rsidRPr="006C6630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 w:rsidRPr="006C6630">
              <w:rPr>
                <w:sz w:val="32"/>
                <w:szCs w:val="32"/>
              </w:rPr>
              <w:t>16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Условия реализации программы</w:t>
            </w:r>
            <w:r>
              <w:rPr>
                <w:sz w:val="28"/>
                <w:szCs w:val="28"/>
              </w:rPr>
              <w:t>………………………………..15 стр.</w:t>
            </w:r>
          </w:p>
        </w:tc>
        <w:tc>
          <w:tcPr>
            <w:tcW w:w="551" w:type="dxa"/>
            <w:shd w:val="clear" w:color="auto" w:fill="auto"/>
          </w:tcPr>
          <w:p w:rsidR="00283438" w:rsidRPr="006C6630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 w:rsidRPr="006C6630">
              <w:rPr>
                <w:sz w:val="32"/>
                <w:szCs w:val="32"/>
              </w:rPr>
              <w:t>16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Формы аттестации/контроля и оценочные материалы</w:t>
            </w:r>
            <w:r>
              <w:rPr>
                <w:sz w:val="28"/>
                <w:szCs w:val="28"/>
              </w:rPr>
              <w:t>………..15 стр.</w:t>
            </w:r>
          </w:p>
        </w:tc>
        <w:tc>
          <w:tcPr>
            <w:tcW w:w="551" w:type="dxa"/>
            <w:shd w:val="clear" w:color="auto" w:fill="auto"/>
          </w:tcPr>
          <w:p w:rsidR="00283438" w:rsidRPr="006C6630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 w:rsidRPr="006C6630">
              <w:rPr>
                <w:sz w:val="32"/>
                <w:szCs w:val="32"/>
              </w:rPr>
              <w:t>17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Список литературы</w:t>
            </w:r>
            <w:r>
              <w:rPr>
                <w:sz w:val="28"/>
                <w:szCs w:val="28"/>
              </w:rPr>
              <w:t>………………………………………………18 стр.</w:t>
            </w:r>
          </w:p>
        </w:tc>
        <w:tc>
          <w:tcPr>
            <w:tcW w:w="551" w:type="dxa"/>
            <w:shd w:val="clear" w:color="auto" w:fill="auto"/>
          </w:tcPr>
          <w:p w:rsidR="00283438" w:rsidRPr="006C6630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 w:rsidRPr="006C6630">
              <w:rPr>
                <w:sz w:val="32"/>
                <w:szCs w:val="32"/>
              </w:rPr>
              <w:t>20</w:t>
            </w:r>
          </w:p>
        </w:tc>
      </w:tr>
      <w:tr w:rsidR="00283438" w:rsidRPr="00B6781D" w:rsidTr="00C63CF4">
        <w:tc>
          <w:tcPr>
            <w:tcW w:w="817" w:type="dxa"/>
            <w:shd w:val="clear" w:color="auto" w:fill="auto"/>
          </w:tcPr>
          <w:p w:rsidR="00283438" w:rsidRPr="00B6781D" w:rsidRDefault="00283438" w:rsidP="00C63CF4">
            <w:pPr>
              <w:pStyle w:val="a3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9639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Приложение 1-5</w:t>
            </w:r>
            <w:r>
              <w:rPr>
                <w:sz w:val="28"/>
                <w:szCs w:val="28"/>
              </w:rPr>
              <w:t>…………………………………………………..19 стр.</w:t>
            </w:r>
          </w:p>
        </w:tc>
        <w:tc>
          <w:tcPr>
            <w:tcW w:w="551" w:type="dxa"/>
            <w:shd w:val="clear" w:color="auto" w:fill="auto"/>
          </w:tcPr>
          <w:p w:rsidR="00283438" w:rsidRPr="006C6630" w:rsidRDefault="00283438" w:rsidP="00C63CF4">
            <w:pPr>
              <w:pStyle w:val="a3"/>
              <w:ind w:left="0" w:firstLine="0"/>
              <w:jc w:val="center"/>
              <w:rPr>
                <w:sz w:val="32"/>
                <w:szCs w:val="32"/>
              </w:rPr>
            </w:pPr>
            <w:r w:rsidRPr="006C6630">
              <w:rPr>
                <w:sz w:val="32"/>
                <w:szCs w:val="32"/>
              </w:rPr>
              <w:t>21</w:t>
            </w:r>
          </w:p>
        </w:tc>
      </w:tr>
    </w:tbl>
    <w:p w:rsidR="00283438" w:rsidRPr="00B6781D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color w:val="FF0000"/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654825">
        <w:rPr>
          <w:b/>
          <w:sz w:val="28"/>
          <w:szCs w:val="28"/>
        </w:rPr>
        <w:t xml:space="preserve"> Пояснительная записка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Направленность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Направленность программы: техническая.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Дополнительная общеобразовательная программа «3D моделирование и печать на 3D принтере» по направленности относится к технической, по функциональному предназначению - учебно-познавательной, по форме организации - кружковой, по уровню освоения программы – ознакомительной и рассчитана для реализации в образовательных учреждениях дополнительного образования.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Данная программа    способствует  формированию  основных  навыков    и  приемов  в работе с трехмерными геометрическими моделями: от начала создания самого объекта  проектирования  в  системе  автоматизированного  трехмерного проектирования до осуществления его непосредственного создания путем 3D печати. В свою очередь это способствует развитию интеллектуальных умений в  области  моделирования,  выработке начального творческого технического мышления, помогает детям определиться с выбором будущей профессии, а так же создаёт условия для развития личности детей. </w:t>
      </w:r>
      <w:r w:rsidRPr="00654825">
        <w:rPr>
          <w:sz w:val="28"/>
          <w:szCs w:val="28"/>
        </w:rPr>
        <w:cr/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Нормативные документы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Дополнительная  общеобразовательная  программа  «3D моделирование и печать на 3D принтере» разработана согласно требованиям следующих нормативных документов: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• Федеральный Закон «Об образовании в Российской Федерации» от 29.12.2012 № 273- ФЗ.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• Концепция развития дополнительного образования детей (утверждена распоряжением Правительства РФ от 04.09.2014 № 1726-р).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• СанПиН к устройству, содержанию и организации режима работы образовательных организаций  дополнительного  образования  детей  (утверждено постановлением  Главного государственного санитарного врача РФ от 04.07.2014 № 41)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•Порядок  организации  и  осуществления  образовательной  деятельности  по дополнительным  общеобразовательным  программам  (утвержден  приказом  Министерства образования и науки РФ от 29.08.2013 № 1008).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•  Стратегия  развития  воспитания  в  Российской  Федерации  на  период  до  2025  года (утверждена Распоряжением Правительства Российской Федерации от 29 мая </w:t>
      </w:r>
      <w:r>
        <w:rPr>
          <w:sz w:val="28"/>
          <w:szCs w:val="28"/>
        </w:rPr>
        <w:t>2015 г. N 996-р).</w:t>
      </w:r>
    </w:p>
    <w:p w:rsidR="00283438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EE52F2" w:rsidRDefault="00EE52F2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EE52F2" w:rsidRDefault="00EE52F2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b/>
          <w:sz w:val="28"/>
          <w:szCs w:val="28"/>
        </w:rPr>
        <w:lastRenderedPageBreak/>
        <w:t>Актуальность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Проектирование – один из основных способов создания техники и других  изделий, создаваемых человеком. Современное проектирование невозможно без изучения технологии 3д-моделирования. Программа «3D моделирование и печать на 3D принтере» актуальна в связи с существующими современными  тенденциями в развитии современного мира, которые диктуют необходимость получения знаний и навыков в области техники и повышения технической грамотности. 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Отличительные особенности программы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Отличительная особенность данной программы от уже существующих программ в этой области заключается в  ее содержании, которое соответствует профильному уровню графической  подготовки школьников и представляет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собой интеграцию основ графического языка, изучаемого в объеме образовательного стандарта, и элементов компьютерной графики, осваиваемых на уровне пользователя отечественной образовательной системы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трехмерного проектирования КОМПАС 3D. 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Программа предусматривает изучение основ черчения, черчения в 2D, правил чтения графических изображений,  информации об изделиях; выполнения графической документации с помощью графического  редактора  КОМПАС.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Новизна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Дополнительная  общеобразовательная программа «3D моделирование и печать на 3D принтере» основана на организации  подачи учебного материала, осуществляемого с учетом современных и востребованных образовательных технологий и средств обучения. Данная программа одновременно способствует изучению как основных теоретических, так и практических аспектов, что обеспечивает глубокое понимание инженерно-производственного процесса в целом. Во время прохождения программы, обучающиеся получают знания, умения и навыки, которые в дальнейшем позволят им самим планировать и осуществлять трудовую деятельность. Программа направлена на воспитание современных детей как творчески активных и технически грамотных начинающих инженеров, способствует возрождению интереса молодежи к технике, в воспитании культуры жизненного и профессионального самоопределения.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EE52F2" w:rsidRDefault="00EE52F2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EE52F2" w:rsidRDefault="00EE52F2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EE52F2" w:rsidRDefault="00EE52F2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lastRenderedPageBreak/>
        <w:t>Адресат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sz w:val="28"/>
          <w:szCs w:val="28"/>
        </w:rPr>
        <w:t xml:space="preserve">Дополнительная  общеобразовательная программа «3D моделирование и печать на 3D принтере» адресована детям от 11 до 13 лет. Занятия проходят в группе до10 человек. В объединение учащиеся зачисляются по желанию.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Курс программы доступен школьнику обычных средних способностей.  </w:t>
      </w:r>
      <w:r w:rsidRPr="00654825">
        <w:rPr>
          <w:sz w:val="28"/>
          <w:szCs w:val="28"/>
        </w:rPr>
        <w:cr/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Режим занятий</w:t>
      </w: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Продолжительность одного академического часа – 45 мин. </w:t>
      </w: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Перерыв между учебными занятиями – 10 минут.  </w:t>
      </w: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Общее количество часов в неделю – 4 часа.  </w:t>
      </w: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Занятия проводятся 2 раза в неделю по 2 часа. </w:t>
      </w: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  <w:r w:rsidRPr="00654825">
        <w:rPr>
          <w:b/>
          <w:sz w:val="28"/>
          <w:szCs w:val="28"/>
        </w:rPr>
        <w:t>Объем программы</w:t>
      </w:r>
      <w:r w:rsidRPr="00654825">
        <w:rPr>
          <w:sz w:val="28"/>
          <w:szCs w:val="28"/>
        </w:rPr>
        <w:t xml:space="preserve"> – 144 часа.  </w:t>
      </w: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  <w:r w:rsidRPr="00654825">
        <w:rPr>
          <w:b/>
          <w:sz w:val="28"/>
          <w:szCs w:val="28"/>
        </w:rPr>
        <w:t>Срок освоения общеразвивающей программы</w:t>
      </w:r>
      <w:r w:rsidRPr="00654825">
        <w:rPr>
          <w:sz w:val="28"/>
          <w:szCs w:val="28"/>
        </w:rPr>
        <w:t xml:space="preserve"> – 1 год.</w:t>
      </w: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Особенности организации образовательного процесса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Программа «3D моделирование и печать на 3D принтере» - модульная.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b/>
          <w:sz w:val="28"/>
          <w:szCs w:val="28"/>
        </w:rPr>
        <w:t>Формы обучения –</w:t>
      </w:r>
      <w:r w:rsidRPr="00654825">
        <w:rPr>
          <w:sz w:val="28"/>
          <w:szCs w:val="28"/>
        </w:rPr>
        <w:t xml:space="preserve"> </w:t>
      </w:r>
      <w:proofErr w:type="gramStart"/>
      <w:r w:rsidR="00EE52F2">
        <w:rPr>
          <w:sz w:val="28"/>
          <w:szCs w:val="28"/>
        </w:rPr>
        <w:t>очная</w:t>
      </w:r>
      <w:proofErr w:type="gramEnd"/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 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Виды  занятий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proofErr w:type="gramStart"/>
      <w:r w:rsidRPr="00654825">
        <w:rPr>
          <w:sz w:val="28"/>
          <w:szCs w:val="28"/>
        </w:rPr>
        <w:t>Инструктажи, беседы, разъяснения, фото и видеоматериалы по 3D –моделированию, практические работы с программами, 3D принтером, инновационные методы (поисково-исследовательский, проектный, игровой); решение технических задач, индивидуальная проектная работа.</w:t>
      </w:r>
      <w:proofErr w:type="gramEnd"/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Формы подведения результатов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Формой подведения итогов реализации дополнительной программы является защита творческих работ обучающихся в виде игры. При защите ребята опишут весь процесс создания 3D-модели: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1) создание цифрового двойника объекта, который хотели напечатать;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2)  создание  файла  правильного формата, содержащего всю геометрическую  информацию, необходимую для отображения цифровой модели. Если были дефекты, как исправляли при помощи программы;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3)  преобразование цифровой модели в список команд, которые 3D – принтер  смог понять и выполнить;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4) предъявление принтеру списка инструкций (копирование файла на карту памяти, которая была прочитана принтером самостоятельно); </w:t>
      </w:r>
    </w:p>
    <w:p w:rsidR="00283438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5) запуск 3D-принтера, начало печати и получение результата. </w:t>
      </w:r>
    </w:p>
    <w:p w:rsidR="00283438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cr/>
      </w:r>
    </w:p>
    <w:p w:rsidR="00EE52F2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4825">
        <w:rPr>
          <w:b/>
          <w:sz w:val="28"/>
          <w:szCs w:val="28"/>
        </w:rPr>
        <w:t xml:space="preserve">  </w:t>
      </w:r>
    </w:p>
    <w:p w:rsidR="00EE52F2" w:rsidRDefault="00EE52F2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654825">
        <w:rPr>
          <w:b/>
          <w:sz w:val="28"/>
          <w:szCs w:val="28"/>
        </w:rPr>
        <w:lastRenderedPageBreak/>
        <w:t>Цель и задачи общеразвивающей программы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Цель</w:t>
      </w:r>
    </w:p>
    <w:p w:rsidR="00283438" w:rsidRPr="00C0148A" w:rsidRDefault="00283438" w:rsidP="00283438">
      <w:pPr>
        <w:pStyle w:val="a3"/>
        <w:ind w:left="0" w:firstLine="0"/>
        <w:jc w:val="both"/>
        <w:rPr>
          <w:color w:val="FF0000"/>
          <w:sz w:val="28"/>
          <w:szCs w:val="28"/>
        </w:rPr>
      </w:pPr>
      <w:r w:rsidRPr="00654825">
        <w:rPr>
          <w:sz w:val="28"/>
          <w:szCs w:val="28"/>
        </w:rPr>
        <w:t>Формирование первичных знаний в черчении, в системе автоматизированного проектирования «КОМПАС –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». Повышение познавательной мотивации и развитие элементов инженерного мышления обучающихся в процессе приобретения знаний, умений и навыков в 3D моделировании.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Задачи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Обучающие: </w:t>
      </w:r>
    </w:p>
    <w:p w:rsidR="00283438" w:rsidRPr="00654825" w:rsidRDefault="00283438" w:rsidP="002834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 получить начальные знания в черчении; </w:t>
      </w:r>
    </w:p>
    <w:p w:rsidR="00283438" w:rsidRPr="00654825" w:rsidRDefault="00283438" w:rsidP="002834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 привить навыки моделирования через разработку моделей в  предложенной среде конструирования систем автоматизированного проектирования «КОМПАС –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»; </w:t>
      </w:r>
    </w:p>
    <w:p w:rsidR="00283438" w:rsidRPr="00654825" w:rsidRDefault="00283438" w:rsidP="002834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 сформировать навыки в построении трехмерных моделей по двухмерным чертежам; </w:t>
      </w:r>
    </w:p>
    <w:p w:rsidR="00283438" w:rsidRPr="00654825" w:rsidRDefault="00283438" w:rsidP="002834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 получить знания и навыки в использовании 3D принтера. </w:t>
      </w:r>
    </w:p>
    <w:p w:rsidR="00283438" w:rsidRPr="00654825" w:rsidRDefault="00283438" w:rsidP="00283438">
      <w:pPr>
        <w:pStyle w:val="a3"/>
        <w:ind w:left="72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Развивающие:</w:t>
      </w:r>
    </w:p>
    <w:p w:rsidR="00283438" w:rsidRPr="00654825" w:rsidRDefault="00283438" w:rsidP="002834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развивать коммуникативные навыки и умение работать в команде;</w:t>
      </w:r>
    </w:p>
    <w:p w:rsidR="00283438" w:rsidRPr="00654825" w:rsidRDefault="00283438" w:rsidP="002834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развивать активное творческое мышление; </w:t>
      </w:r>
    </w:p>
    <w:p w:rsidR="00283438" w:rsidRPr="00654825" w:rsidRDefault="00283438" w:rsidP="002834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развивать познавательную активность учащихся посредством включения в проектную деятельность; </w:t>
      </w:r>
    </w:p>
    <w:p w:rsidR="00283438" w:rsidRPr="00654825" w:rsidRDefault="00283438" w:rsidP="002834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развивать интерес учащихся к различным областям инженерной деятельности.</w:t>
      </w:r>
    </w:p>
    <w:p w:rsidR="00283438" w:rsidRPr="00654825" w:rsidRDefault="00283438" w:rsidP="00283438">
      <w:pPr>
        <w:pStyle w:val="a3"/>
        <w:ind w:left="72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Воспитательные: </w:t>
      </w:r>
    </w:p>
    <w:p w:rsidR="00283438" w:rsidRPr="00654825" w:rsidRDefault="00283438" w:rsidP="002834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способствовать развитию ответственности за начатое дело; </w:t>
      </w:r>
    </w:p>
    <w:p w:rsidR="00283438" w:rsidRPr="00654825" w:rsidRDefault="00283438" w:rsidP="002834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сформировать у </w:t>
      </w:r>
      <w:proofErr w:type="gramStart"/>
      <w:r w:rsidRPr="00654825">
        <w:rPr>
          <w:sz w:val="28"/>
          <w:szCs w:val="28"/>
        </w:rPr>
        <w:t>обучающихся</w:t>
      </w:r>
      <w:proofErr w:type="gramEnd"/>
      <w:r w:rsidRPr="00654825">
        <w:rPr>
          <w:sz w:val="28"/>
          <w:szCs w:val="28"/>
        </w:rPr>
        <w:t xml:space="preserve"> стремление к получению качественного законченного результата;</w:t>
      </w:r>
    </w:p>
    <w:p w:rsidR="00283438" w:rsidRPr="00654825" w:rsidRDefault="00283438" w:rsidP="002834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сформировать навыки самостоятельной и коллективной работы;</w:t>
      </w:r>
    </w:p>
    <w:p w:rsidR="00283438" w:rsidRPr="00654825" w:rsidRDefault="00283438" w:rsidP="002834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сформировать навыки самоорганизации и планирования времени и ресурсов.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548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Pr="00654825">
        <w:rPr>
          <w:b/>
          <w:sz w:val="28"/>
          <w:szCs w:val="28"/>
        </w:rPr>
        <w:t>Содержание общеразвивающей программы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center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Учебный (тематический)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324"/>
        <w:gridCol w:w="1557"/>
        <w:gridCol w:w="1557"/>
        <w:gridCol w:w="1557"/>
      </w:tblGrid>
      <w:tr w:rsidR="00283438" w:rsidRPr="00654825" w:rsidTr="00C63CF4">
        <w:tc>
          <w:tcPr>
            <w:tcW w:w="43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94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Модули</w:t>
            </w:r>
          </w:p>
        </w:tc>
        <w:tc>
          <w:tcPr>
            <w:tcW w:w="790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790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790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Всего</w:t>
            </w:r>
          </w:p>
        </w:tc>
      </w:tr>
      <w:tr w:rsidR="00283438" w:rsidRPr="00654825" w:rsidTr="00C63CF4">
        <w:tc>
          <w:tcPr>
            <w:tcW w:w="43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2194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Основы 3</w:t>
            </w:r>
            <w:r w:rsidRPr="00654825">
              <w:rPr>
                <w:sz w:val="28"/>
                <w:szCs w:val="28"/>
                <w:lang w:val="en-US"/>
              </w:rPr>
              <w:t>D-</w:t>
            </w:r>
            <w:r w:rsidRPr="00654825">
              <w:rPr>
                <w:sz w:val="28"/>
                <w:szCs w:val="28"/>
              </w:rPr>
              <w:t>моделирования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8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8</w:t>
            </w:r>
          </w:p>
        </w:tc>
      </w:tr>
      <w:tr w:rsidR="00283438" w:rsidRPr="00654825" w:rsidTr="00C63CF4">
        <w:tc>
          <w:tcPr>
            <w:tcW w:w="43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2194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Графический редактор «КОМПАС 2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>». Среда черчения.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10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14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24</w:t>
            </w:r>
          </w:p>
        </w:tc>
      </w:tr>
      <w:tr w:rsidR="00283438" w:rsidRPr="00654825" w:rsidTr="00C63CF4">
        <w:tc>
          <w:tcPr>
            <w:tcW w:w="43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</w:t>
            </w:r>
          </w:p>
        </w:tc>
        <w:tc>
          <w:tcPr>
            <w:tcW w:w="2194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Графический редактор «КОМПАС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>»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18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46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64</w:t>
            </w:r>
          </w:p>
        </w:tc>
      </w:tr>
      <w:tr w:rsidR="00283438" w:rsidRPr="00654825" w:rsidTr="00C63CF4">
        <w:tc>
          <w:tcPr>
            <w:tcW w:w="43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2194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 xml:space="preserve"> принтер и его настройка для запуска печати. Создание и </w:t>
            </w:r>
            <w:r w:rsidRPr="00654825">
              <w:rPr>
                <w:sz w:val="28"/>
                <w:szCs w:val="28"/>
              </w:rPr>
              <w:lastRenderedPageBreak/>
              <w:t>печать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>-авторских моделей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34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48</w:t>
            </w:r>
          </w:p>
        </w:tc>
      </w:tr>
      <w:tr w:rsidR="00283438" w:rsidRPr="00654825" w:rsidTr="00C63CF4">
        <w:tc>
          <w:tcPr>
            <w:tcW w:w="43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4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79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144</w:t>
            </w:r>
          </w:p>
        </w:tc>
      </w:tr>
    </w:tbl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559"/>
        <w:gridCol w:w="1017"/>
        <w:gridCol w:w="1399"/>
        <w:gridCol w:w="1378"/>
        <w:gridCol w:w="1642"/>
      </w:tblGrid>
      <w:tr w:rsidR="00283438" w:rsidRPr="00654825" w:rsidTr="00C63CF4">
        <w:tc>
          <w:tcPr>
            <w:tcW w:w="436" w:type="pct"/>
            <w:vMerge w:val="restar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№ </w:t>
            </w:r>
            <w:proofErr w:type="spellStart"/>
            <w:r w:rsidRPr="00654825">
              <w:rPr>
                <w:sz w:val="28"/>
                <w:szCs w:val="28"/>
              </w:rPr>
              <w:t>п</w:t>
            </w:r>
            <w:proofErr w:type="gramStart"/>
            <w:r w:rsidRPr="00654825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806" w:type="pct"/>
            <w:vMerge w:val="restar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1925" w:type="pct"/>
            <w:gridSpan w:val="3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833" w:type="pct"/>
            <w:vMerge w:val="restar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Формы аттестации/ контроля</w:t>
            </w:r>
          </w:p>
        </w:tc>
      </w:tr>
      <w:tr w:rsidR="00283438" w:rsidRPr="00654825" w:rsidTr="00C63CF4">
        <w:tc>
          <w:tcPr>
            <w:tcW w:w="436" w:type="pct"/>
            <w:vMerge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pct"/>
            <w:vMerge/>
            <w:tcBorders>
              <w:bottom w:val="single" w:sz="4" w:space="0" w:color="000000"/>
            </w:tcBorders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pct"/>
            <w:tcBorders>
              <w:bottom w:val="single" w:sz="4" w:space="0" w:color="000000"/>
            </w:tcBorders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всего</w:t>
            </w:r>
          </w:p>
        </w:tc>
        <w:tc>
          <w:tcPr>
            <w:tcW w:w="710" w:type="pct"/>
            <w:tcBorders>
              <w:bottom w:val="single" w:sz="4" w:space="0" w:color="000000"/>
            </w:tcBorders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теория</w:t>
            </w:r>
          </w:p>
        </w:tc>
        <w:tc>
          <w:tcPr>
            <w:tcW w:w="699" w:type="pct"/>
            <w:tcBorders>
              <w:bottom w:val="single" w:sz="4" w:space="0" w:color="000000"/>
            </w:tcBorders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практика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4" w:type="pct"/>
            <w:gridSpan w:val="5"/>
            <w:tcBorders>
              <w:right w:val="single" w:sz="4" w:space="0" w:color="auto"/>
            </w:tcBorders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Основы 3</w:t>
            </w:r>
            <w:r w:rsidRPr="00654825">
              <w:rPr>
                <w:b/>
                <w:sz w:val="28"/>
                <w:szCs w:val="28"/>
                <w:lang w:val="en-US"/>
              </w:rPr>
              <w:t xml:space="preserve">D – </w:t>
            </w:r>
            <w:r w:rsidRPr="00654825">
              <w:rPr>
                <w:b/>
                <w:sz w:val="28"/>
                <w:szCs w:val="28"/>
              </w:rPr>
              <w:t>моделирования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1.1</w:t>
            </w:r>
          </w:p>
        </w:tc>
        <w:tc>
          <w:tcPr>
            <w:tcW w:w="180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Вводное занятие. </w:t>
            </w:r>
          </w:p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Техника безопасности работы с оборудованием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1.2</w:t>
            </w:r>
          </w:p>
        </w:tc>
        <w:tc>
          <w:tcPr>
            <w:tcW w:w="180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Роль черчения, машинной графики,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>- моделирования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1.3</w:t>
            </w:r>
          </w:p>
        </w:tc>
        <w:tc>
          <w:tcPr>
            <w:tcW w:w="1806" w:type="pct"/>
          </w:tcPr>
          <w:p w:rsidR="00283438" w:rsidRPr="00283438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Знакомство с программами по созданию моделей в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1.4</w:t>
            </w:r>
          </w:p>
        </w:tc>
        <w:tc>
          <w:tcPr>
            <w:tcW w:w="1806" w:type="pct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 «Компас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 xml:space="preserve">»  и </w:t>
            </w:r>
            <w:proofErr w:type="gramStart"/>
            <w:r w:rsidRPr="00654825">
              <w:rPr>
                <w:sz w:val="28"/>
                <w:szCs w:val="28"/>
              </w:rPr>
              <w:t>программах</w:t>
            </w:r>
            <w:proofErr w:type="gramEnd"/>
            <w:r w:rsidRPr="00654825">
              <w:rPr>
                <w:sz w:val="28"/>
                <w:szCs w:val="28"/>
              </w:rPr>
              <w:t xml:space="preserve"> – </w:t>
            </w:r>
            <w:proofErr w:type="spellStart"/>
            <w:r w:rsidRPr="00654825">
              <w:rPr>
                <w:sz w:val="28"/>
                <w:szCs w:val="28"/>
              </w:rPr>
              <w:t>слайсерах</w:t>
            </w:r>
            <w:proofErr w:type="spellEnd"/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4" w:type="pct"/>
            <w:gridSpan w:val="5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Графический редактор «КОМПАС 2</w:t>
            </w:r>
            <w:r w:rsidRPr="00654825">
              <w:rPr>
                <w:b/>
                <w:sz w:val="28"/>
                <w:szCs w:val="28"/>
                <w:lang w:val="en-US"/>
              </w:rPr>
              <w:t>D</w:t>
            </w:r>
            <w:r w:rsidRPr="00654825">
              <w:rPr>
                <w:b/>
                <w:sz w:val="28"/>
                <w:szCs w:val="28"/>
              </w:rPr>
              <w:t>». Среда черчения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2.1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Запуск «Компас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>». Интерфейс программы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2.2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Типы документов.</w:t>
            </w:r>
          </w:p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Работа в документе «Фрагмент 2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>»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2.3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Основные элементы рабочего окна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2.4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Построение геометрических примитивов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2.5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Изучение видов линий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2.6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Управление отображением документа в окне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2.7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Масштабы деталей и их применение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2.8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Построение чертежа простейшими командами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2.9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Построение </w:t>
            </w:r>
            <w:proofErr w:type="gramStart"/>
            <w:r w:rsidRPr="00654825">
              <w:rPr>
                <w:sz w:val="28"/>
                <w:szCs w:val="28"/>
              </w:rPr>
              <w:t>вспомогательных</w:t>
            </w:r>
            <w:proofErr w:type="gramEnd"/>
            <w:r w:rsidRPr="00654825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2.10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Деление кривых на равные части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2.11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Сопряжения 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2.12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Ось симметрии и </w:t>
            </w:r>
            <w:r w:rsidRPr="00654825">
              <w:rPr>
                <w:sz w:val="28"/>
                <w:szCs w:val="28"/>
              </w:rPr>
              <w:lastRenderedPageBreak/>
              <w:t>зеркальное отображение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</w:t>
            </w:r>
            <w:r w:rsidRPr="00654825">
              <w:rPr>
                <w:sz w:val="28"/>
                <w:szCs w:val="28"/>
              </w:rPr>
              <w:lastRenderedPageBreak/>
              <w:t>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lastRenderedPageBreak/>
              <w:t>2.13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Размеры, их назначение и расстановка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2.14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Контрольно – проверочные мероприятия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4" w:type="pct"/>
            <w:gridSpan w:val="5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«Графический редактор «КОМПАС 3</w:t>
            </w:r>
            <w:r w:rsidRPr="00654825">
              <w:rPr>
                <w:b/>
                <w:sz w:val="28"/>
                <w:szCs w:val="28"/>
                <w:lang w:val="en-US"/>
              </w:rPr>
              <w:t>D</w:t>
            </w:r>
            <w:r w:rsidRPr="00654825">
              <w:rPr>
                <w:b/>
                <w:sz w:val="28"/>
                <w:szCs w:val="28"/>
              </w:rPr>
              <w:t>»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Окно документа «Деталь»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3.2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Дерево конструирования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3.3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Знакомство с плоскостями.</w:t>
            </w:r>
          </w:p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Геометрические тела и их плоскости.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3.4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34" w:hanging="34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Эскиз и требования к эскизу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3.5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Роль размеров и привязок в эскизе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3.6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Создание простых геометрических фигур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3.7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Команда «Вытянуть» и «Вырезать»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3.8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Создание геометрических фигур согласно чертежу с помощью подручных средств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3.9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Группы геометрических тел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3.10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Работа с простейшими чертежами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7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6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3.11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Редактирование эскиза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3.12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Фаски и </w:t>
            </w:r>
            <w:proofErr w:type="spellStart"/>
            <w:r w:rsidRPr="00654825">
              <w:rPr>
                <w:sz w:val="28"/>
                <w:szCs w:val="28"/>
              </w:rPr>
              <w:t>скругления</w:t>
            </w:r>
            <w:proofErr w:type="spellEnd"/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3.13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Тела вращения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3.14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Создание тела вращения по чертежу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5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3.15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Создание элементов по сечениям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5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3.16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Создание кинематических элементов.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5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3.17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Создание чертежа по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 xml:space="preserve"> модели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6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3.18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Творческая работа: «Моя первая игрушка в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>»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8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64" w:type="pct"/>
            <w:gridSpan w:val="5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Создание и печать 3</w:t>
            </w:r>
            <w:r w:rsidRPr="00654825">
              <w:rPr>
                <w:b/>
                <w:sz w:val="28"/>
                <w:szCs w:val="28"/>
                <w:lang w:val="en-US"/>
              </w:rPr>
              <w:t>D</w:t>
            </w:r>
            <w:r w:rsidRPr="00654825">
              <w:rPr>
                <w:b/>
                <w:sz w:val="28"/>
                <w:szCs w:val="28"/>
              </w:rPr>
              <w:t xml:space="preserve"> – моделей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4.1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Виды 3</w:t>
            </w:r>
            <w:r w:rsidRPr="00654825">
              <w:rPr>
                <w:sz w:val="28"/>
                <w:szCs w:val="28"/>
                <w:lang w:val="en-US"/>
              </w:rPr>
              <w:t xml:space="preserve">D </w:t>
            </w:r>
            <w:r w:rsidRPr="00654825">
              <w:rPr>
                <w:sz w:val="28"/>
                <w:szCs w:val="28"/>
              </w:rPr>
              <w:t>принтеров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Опрос 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4.2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Устройство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 xml:space="preserve"> принтера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4.3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Изучение особенностей 3D печати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4.4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Материалы для печати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4.5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 w:rsidRPr="00654825">
              <w:rPr>
                <w:sz w:val="28"/>
                <w:szCs w:val="28"/>
              </w:rPr>
              <w:t>Программы для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 xml:space="preserve"> печати. 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4.6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Интерфейс </w:t>
            </w:r>
            <w:proofErr w:type="spellStart"/>
            <w:r w:rsidRPr="00654825">
              <w:rPr>
                <w:sz w:val="28"/>
                <w:szCs w:val="28"/>
              </w:rPr>
              <w:t>слайсера</w:t>
            </w:r>
            <w:proofErr w:type="spellEnd"/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Опрос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4.7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Подготовка детали для печати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4.8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Загрузка файлов в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 xml:space="preserve"> принтер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4.9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Запуск задания на печать. Контроль работы принтера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6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6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4.10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Оценка изделия. Работа над ошибками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Анализ работ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4.11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Постобработка детали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4.12</w:t>
            </w: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Авторские проекты 3</w:t>
            </w:r>
            <w:r w:rsidRPr="00654825">
              <w:rPr>
                <w:sz w:val="28"/>
                <w:szCs w:val="28"/>
                <w:lang w:val="en-US"/>
              </w:rPr>
              <w:t>D</w:t>
            </w:r>
            <w:r w:rsidRPr="00654825">
              <w:rPr>
                <w:sz w:val="28"/>
                <w:szCs w:val="28"/>
              </w:rPr>
              <w:t xml:space="preserve"> деталей и их печать на принтере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20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20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Практическая работа</w:t>
            </w:r>
          </w:p>
        </w:tc>
      </w:tr>
      <w:tr w:rsidR="00283438" w:rsidRPr="00654825" w:rsidTr="00C63CF4">
        <w:tc>
          <w:tcPr>
            <w:tcW w:w="43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16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710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99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654825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833" w:type="pct"/>
            <w:vAlign w:val="center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83438" w:rsidRDefault="00283438" w:rsidP="00283438">
      <w:pPr>
        <w:pStyle w:val="a3"/>
        <w:ind w:left="0" w:firstLine="0"/>
        <w:jc w:val="center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center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Содержание учебного плана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 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 xml:space="preserve">Модуль 1 «Основы 3D-моделирования» 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1.1 Введение в моделирование.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(2часа): Вводный инструктаж по ТБ. Ознакомление с порядком и планом работы кружка.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1.2 Роль черчения, машинной графики,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>- моделирования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(2 часа): История черчения и 3D-графики. Понятие трехмерного моделирования. Принципы работы 3D программирования.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1.3 Знакомство с программами по созданию моделей в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(2 часа): Общая информация о программах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, их отличительные особенности и преимущества.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1.4</w:t>
      </w:r>
      <w:proofErr w:type="gramStart"/>
      <w:r w:rsidRPr="00654825">
        <w:rPr>
          <w:sz w:val="28"/>
          <w:szCs w:val="28"/>
        </w:rPr>
        <w:t xml:space="preserve"> О</w:t>
      </w:r>
      <w:proofErr w:type="gramEnd"/>
      <w:r w:rsidRPr="00654825">
        <w:rPr>
          <w:sz w:val="28"/>
          <w:szCs w:val="28"/>
        </w:rPr>
        <w:t xml:space="preserve"> «Компас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»  и программах – </w:t>
      </w:r>
      <w:proofErr w:type="spellStart"/>
      <w:r w:rsidRPr="00654825">
        <w:rPr>
          <w:sz w:val="28"/>
          <w:szCs w:val="28"/>
        </w:rPr>
        <w:t>слайсерах</w:t>
      </w:r>
      <w:proofErr w:type="spellEnd"/>
      <w:r w:rsidRPr="00654825">
        <w:rPr>
          <w:sz w:val="28"/>
          <w:szCs w:val="28"/>
        </w:rPr>
        <w:t>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(2 часа): Ознакомление с общими настройками программы, а также с источником и процессом установки. </w:t>
      </w:r>
    </w:p>
    <w:p w:rsidR="00283438" w:rsidRPr="00654825" w:rsidRDefault="00283438" w:rsidP="00283438">
      <w:pPr>
        <w:pStyle w:val="a3"/>
        <w:ind w:left="0" w:firstLine="0"/>
        <w:jc w:val="both"/>
        <w:rPr>
          <w:color w:val="FF0000"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Модуль 2 «Графический редактор «КОМПАС 2</w:t>
      </w:r>
      <w:r w:rsidRPr="00654825">
        <w:rPr>
          <w:b/>
          <w:sz w:val="28"/>
          <w:szCs w:val="28"/>
          <w:lang w:val="en-US"/>
        </w:rPr>
        <w:t>D</w:t>
      </w:r>
      <w:r w:rsidRPr="00654825">
        <w:rPr>
          <w:b/>
          <w:sz w:val="28"/>
          <w:szCs w:val="28"/>
        </w:rPr>
        <w:t>». Среда черчения»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2.1 Знакомство с интерфейсом программы.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lastRenderedPageBreak/>
        <w:t>Теория (1час): Знакомство с программой «КОМПАС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>». Демонстрация возможностей, элементы интерфейса «КОМПАС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».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2.2 Типы документов. Работа в документе «Фрагмент 2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>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(1час): Знакомство с документом «Фрагмент 2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>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Изучение системы окон в «Компас «Фрагмент 2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>»».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2.3 Основные элементы рабочего окна.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 час): Изучение средств управления интерфейсом.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Практическая работа по способам настройки и изменения интерфейса.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2.4 Построение геометрических примитивов.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Создание простейших элементов геометрии.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2.5 Изучение видов линий.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Понятия линий в черчении. Их назначение.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2.6 Управление отображением документа в окне.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Рабочее поле, его назначение.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Практическая работа по ориентации в пространстве программы.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2.7 Масштабы деталей и их применение.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Понятие масштаба. Применение. Система ЕСКД.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2.8 Построение чертежа простейшими командами.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Глобальные и локальные привязки.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Практическая работа по построению детали с помощью линий и привязок.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2.9 Построение </w:t>
      </w:r>
      <w:proofErr w:type="gramStart"/>
      <w:r w:rsidRPr="00654825">
        <w:rPr>
          <w:sz w:val="28"/>
          <w:szCs w:val="28"/>
        </w:rPr>
        <w:t>вспомогательных</w:t>
      </w:r>
      <w:proofErr w:type="gramEnd"/>
      <w:r w:rsidRPr="00654825">
        <w:rPr>
          <w:sz w:val="28"/>
          <w:szCs w:val="28"/>
        </w:rPr>
        <w:t xml:space="preserve"> прямых.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Практическая работа по работе с </w:t>
      </w:r>
      <w:proofErr w:type="gramStart"/>
      <w:r w:rsidRPr="00654825">
        <w:rPr>
          <w:sz w:val="28"/>
          <w:szCs w:val="28"/>
        </w:rPr>
        <w:t>параллельными</w:t>
      </w:r>
      <w:proofErr w:type="gramEnd"/>
      <w:r w:rsidRPr="00654825">
        <w:rPr>
          <w:sz w:val="28"/>
          <w:szCs w:val="28"/>
        </w:rPr>
        <w:t xml:space="preserve"> прямыми.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2.10 Деление кривых на равные части.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Практическая работа с командой «Точки по кривой». Удаление объекта и его частей.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2.11 Сопряжения.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Виды сопряжений. Назначение.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Практическая работа по созданию сопряжений.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2.12 Ось симметрии и зеркальное отображение.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Назначение оси симметр</w:t>
      </w:r>
      <w:proofErr w:type="gramStart"/>
      <w:r w:rsidRPr="00654825">
        <w:rPr>
          <w:sz w:val="28"/>
          <w:szCs w:val="28"/>
        </w:rPr>
        <w:t>ии и её</w:t>
      </w:r>
      <w:proofErr w:type="gramEnd"/>
      <w:r w:rsidRPr="00654825">
        <w:rPr>
          <w:sz w:val="28"/>
          <w:szCs w:val="28"/>
        </w:rPr>
        <w:t xml:space="preserve"> применение.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Применение на практике команды «Зеркальное отображение».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2.13 Размеры, их назначение и расстановка.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 час): Назначение размеров.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Практическая работа по расстановке размеров на чертеже.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2.14</w:t>
      </w:r>
      <w:proofErr w:type="gramStart"/>
      <w:r w:rsidRPr="00654825">
        <w:rPr>
          <w:sz w:val="28"/>
          <w:szCs w:val="28"/>
        </w:rPr>
        <w:t xml:space="preserve"> К</w:t>
      </w:r>
      <w:proofErr w:type="gramEnd"/>
      <w:r w:rsidRPr="00654825">
        <w:rPr>
          <w:sz w:val="28"/>
          <w:szCs w:val="28"/>
        </w:rPr>
        <w:t>онтрольно – проверочные мероприятия.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(4 часа): Закрепление материала. Практическая работа: построение детали по чертежу в «Компас 2 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>».</w:t>
      </w:r>
    </w:p>
    <w:p w:rsidR="00283438" w:rsidRPr="00654825" w:rsidRDefault="00283438" w:rsidP="00283438">
      <w:pPr>
        <w:pStyle w:val="a3"/>
        <w:ind w:left="0" w:firstLine="0"/>
        <w:jc w:val="both"/>
        <w:rPr>
          <w:color w:val="FF0000"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Модуль 3. «Графический редактор «КОМПАС 3</w:t>
      </w:r>
      <w:r w:rsidRPr="00654825">
        <w:rPr>
          <w:b/>
          <w:sz w:val="28"/>
          <w:szCs w:val="28"/>
          <w:lang w:val="en-US"/>
        </w:rPr>
        <w:t>D</w:t>
      </w:r>
      <w:r w:rsidRPr="00654825">
        <w:rPr>
          <w:b/>
          <w:sz w:val="28"/>
          <w:szCs w:val="28"/>
        </w:rPr>
        <w:t>»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3.1 Окно документа «Деталь».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lastRenderedPageBreak/>
        <w:t>Теория (1час): Открытие документа «Деталь». Основные понятия.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Ориентация в пространстве.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3.2 Дерево конструирования. Рабочая область.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(1час): Назначение, изучение элементов.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Ориентация в пространстве.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3.3 Знакомство с плоскостями. Геометрические тела и их плоскости.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(2 часа): Понятие геометрических тел и их элементы.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Построение элементарных геометрических тел на бумаге.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3.4 Эскиз и требования к эскизу.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(1час): Зачем нужен эскиз.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Выбор плоскости и создание эскиза.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3.5 Роль размеров и привязок в эскизе.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(1час): Панель «Размеры» и «Привязки». Основные </w:t>
      </w:r>
      <w:proofErr w:type="spellStart"/>
      <w:r w:rsidRPr="00654825">
        <w:rPr>
          <w:sz w:val="28"/>
          <w:szCs w:val="28"/>
        </w:rPr>
        <w:t>панятия</w:t>
      </w:r>
      <w:proofErr w:type="spellEnd"/>
      <w:r w:rsidRPr="00654825">
        <w:rPr>
          <w:sz w:val="28"/>
          <w:szCs w:val="28"/>
        </w:rPr>
        <w:t>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Практика простановки размеров.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3.6 Создание простых геометрических фигур.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Порядок построения геометрических фигур.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(2 часа): Практическая работа по построению геометрических фигур в эскизе.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3.7 Команда «Вытянуть» и «Вырезать».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Расположение команд на панели. Ориентация.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Практическое закрепление навыков создания геометрических фигур.</w:t>
      </w:r>
    </w:p>
    <w:p w:rsidR="00283438" w:rsidRPr="00654825" w:rsidRDefault="00283438" w:rsidP="00283438">
      <w:pPr>
        <w:pStyle w:val="a3"/>
        <w:ind w:left="0" w:firstLine="0"/>
        <w:jc w:val="both"/>
        <w:rPr>
          <w:color w:val="FF0000"/>
          <w:sz w:val="28"/>
          <w:szCs w:val="28"/>
        </w:rPr>
      </w:pPr>
      <w:r w:rsidRPr="00654825">
        <w:rPr>
          <w:sz w:val="28"/>
          <w:szCs w:val="28"/>
        </w:rPr>
        <w:t>3.8 Создание геометрических фигур согласно чертежу с помощью подручных средств.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(2 часа): Практическая работа по построению объёмной детали с помощью подручных средств. Закрепление знаний о плоскостях.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3.9 Группы геометрических тел.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Построение тела с помощью нескольких эскизов.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(2 часа): Практическое закрепление навыков создания групп геометрических тел.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3.10 Работа с простейшими чертежами.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Порядок чтения чертежа.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(6 часов): Построение детали по чертежу.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3.11 Редактирование эскиза.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Роль размеров в редактировании эскиза. Изменение детали при редактировании.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Изменение размеров в эскизе и визуальное изменение детали.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3.12 Фаски и </w:t>
      </w:r>
      <w:proofErr w:type="spellStart"/>
      <w:r w:rsidRPr="00654825">
        <w:rPr>
          <w:sz w:val="28"/>
          <w:szCs w:val="28"/>
        </w:rPr>
        <w:t>скругления</w:t>
      </w:r>
      <w:proofErr w:type="spellEnd"/>
      <w:r w:rsidRPr="00654825">
        <w:rPr>
          <w:sz w:val="28"/>
          <w:szCs w:val="28"/>
        </w:rPr>
        <w:t>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 час): Роль и назначение.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Построение фасок и </w:t>
      </w:r>
      <w:proofErr w:type="spellStart"/>
      <w:r w:rsidRPr="00654825">
        <w:rPr>
          <w:sz w:val="28"/>
          <w:szCs w:val="28"/>
        </w:rPr>
        <w:t>скруглений</w:t>
      </w:r>
      <w:proofErr w:type="spellEnd"/>
      <w:r w:rsidRPr="00654825">
        <w:rPr>
          <w:sz w:val="28"/>
          <w:szCs w:val="28"/>
        </w:rPr>
        <w:t xml:space="preserve"> на твердотельной детали и в эскизе.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3.13 Тела вращения.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Ось. Команда «Вращение вокруг оси».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Практическое закрепление навыков создания тел вращения.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3.14 Создание тела вращения по чертежу.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lastRenderedPageBreak/>
        <w:t>Теория (1 час): Ось в эскизе и ось в дереве построения. Команда «Вращение вокруг оси в дереве построения. Массивы».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(4 час): Работа с чертежом. Построение по чертежу тел вращения.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3.15 Создание элементов по сечениям.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Техника создания сечений.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(4 час): Эскизы в сечениях и создание твёрдых тел.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3.16 Создание кинематических элементов.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Понятие кинематики.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(4 час): Создание пружины и скрепки.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3.17 Создание чертежа по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модели.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(2 час): Окно документа «Чертёж». Основные понятия и работа с интерфейсом.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(6 час): Создание чертежа детали (виды детали).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3.18 Творческая работа: «Моя первая игрушка в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>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(8 час): Создание игрушки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(машинка) на основе изученных материалов с применением команд «Вытянуть», «Вырезать», «Вращение».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b/>
          <w:sz w:val="28"/>
          <w:szCs w:val="28"/>
        </w:rPr>
        <w:t>Модуль 4. «Создание и печать 3</w:t>
      </w:r>
      <w:r w:rsidRPr="00654825">
        <w:rPr>
          <w:b/>
          <w:sz w:val="28"/>
          <w:szCs w:val="28"/>
          <w:lang w:val="en-US"/>
        </w:rPr>
        <w:t>D</w:t>
      </w:r>
      <w:r w:rsidRPr="00654825">
        <w:rPr>
          <w:b/>
          <w:sz w:val="28"/>
          <w:szCs w:val="28"/>
        </w:rPr>
        <w:t xml:space="preserve"> – моделей»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4.1 Виды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принтеров.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(2 часа): Введение в 3D печать. Изучение видов 3D печати.</w:t>
      </w:r>
      <w:r w:rsidRPr="00654825">
        <w:rPr>
          <w:color w:val="FF0000"/>
          <w:sz w:val="28"/>
          <w:szCs w:val="28"/>
        </w:rPr>
        <w:t xml:space="preserve"> </w:t>
      </w:r>
      <w:r w:rsidRPr="00654825">
        <w:rPr>
          <w:sz w:val="28"/>
          <w:szCs w:val="28"/>
        </w:rPr>
        <w:t>Знакомство с различными моделями принтеров.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4.2 Устройство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принтера.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 час): Изучение основных </w:t>
      </w:r>
      <w:proofErr w:type="spellStart"/>
      <w:r w:rsidRPr="00654825">
        <w:rPr>
          <w:sz w:val="28"/>
          <w:szCs w:val="28"/>
        </w:rPr>
        <w:t>аппартных</w:t>
      </w:r>
      <w:proofErr w:type="spellEnd"/>
      <w:r w:rsidRPr="00654825">
        <w:rPr>
          <w:sz w:val="28"/>
          <w:szCs w:val="28"/>
        </w:rPr>
        <w:t xml:space="preserve"> компонентов 3D принтера.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Практика (1 час): Изучение архитектуры принтера на примере имеющегося.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4.3 Изучение особенностей 3D печати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Теория (1 час): Изучение кинематики и технологии 3D печати. Подбор температуры, калибровка стола. Рассмотрение возможных проблем и ошибок при печати.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4.4 Материалы для печати.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 час): Виды </w:t>
      </w:r>
      <w:proofErr w:type="spellStart"/>
      <w:r w:rsidRPr="00654825">
        <w:rPr>
          <w:sz w:val="28"/>
          <w:szCs w:val="28"/>
        </w:rPr>
        <w:t>филамента</w:t>
      </w:r>
      <w:proofErr w:type="spellEnd"/>
      <w:r w:rsidRPr="00654825">
        <w:rPr>
          <w:sz w:val="28"/>
          <w:szCs w:val="28"/>
        </w:rPr>
        <w:t xml:space="preserve">. Подбор </w:t>
      </w:r>
      <w:proofErr w:type="spellStart"/>
      <w:r w:rsidRPr="00654825">
        <w:rPr>
          <w:sz w:val="28"/>
          <w:szCs w:val="28"/>
        </w:rPr>
        <w:t>филамента</w:t>
      </w:r>
      <w:proofErr w:type="spellEnd"/>
      <w:r w:rsidRPr="00654825">
        <w:rPr>
          <w:sz w:val="28"/>
          <w:szCs w:val="28"/>
        </w:rPr>
        <w:t xml:space="preserve">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4.5 Программы для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печати.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(2 часа): Знакомство с программными пакетами для 3D печати и их особенностями. Знакомство с различными </w:t>
      </w:r>
      <w:proofErr w:type="spellStart"/>
      <w:r w:rsidRPr="00654825">
        <w:rPr>
          <w:sz w:val="28"/>
          <w:szCs w:val="28"/>
        </w:rPr>
        <w:t>слайсерами</w:t>
      </w:r>
      <w:proofErr w:type="spellEnd"/>
      <w:r w:rsidRPr="00654825">
        <w:rPr>
          <w:sz w:val="28"/>
          <w:szCs w:val="28"/>
        </w:rPr>
        <w:t xml:space="preserve"> их видами и принципиальными отличиями.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4.6 Интерфейс </w:t>
      </w:r>
      <w:proofErr w:type="spellStart"/>
      <w:r w:rsidRPr="00654825">
        <w:rPr>
          <w:sz w:val="28"/>
          <w:szCs w:val="28"/>
        </w:rPr>
        <w:t>слайсера</w:t>
      </w:r>
      <w:proofErr w:type="spellEnd"/>
      <w:r w:rsidRPr="00654825">
        <w:rPr>
          <w:sz w:val="28"/>
          <w:szCs w:val="28"/>
        </w:rPr>
        <w:t>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(2 часа): Ориентация в </w:t>
      </w:r>
      <w:proofErr w:type="spellStart"/>
      <w:r w:rsidRPr="00654825">
        <w:rPr>
          <w:sz w:val="28"/>
          <w:szCs w:val="28"/>
        </w:rPr>
        <w:t>слайсере</w:t>
      </w:r>
      <w:proofErr w:type="spellEnd"/>
      <w:r w:rsidRPr="00654825">
        <w:rPr>
          <w:sz w:val="28"/>
          <w:szCs w:val="28"/>
        </w:rPr>
        <w:t xml:space="preserve">, основные панели.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(2 часа): Изучение интерфейса и принципов работы. Изучение необходимых настроек </w:t>
      </w:r>
      <w:proofErr w:type="spellStart"/>
      <w:r w:rsidRPr="00654825">
        <w:rPr>
          <w:sz w:val="28"/>
          <w:szCs w:val="28"/>
        </w:rPr>
        <w:t>слайсера</w:t>
      </w:r>
      <w:proofErr w:type="spellEnd"/>
      <w:r w:rsidRPr="00654825">
        <w:rPr>
          <w:sz w:val="28"/>
          <w:szCs w:val="28"/>
        </w:rPr>
        <w:t xml:space="preserve">. Подготовка к печати, работа в программе.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4.7 Подготовка детали для печати.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(4 часа): Изучение различных настроек </w:t>
      </w:r>
      <w:proofErr w:type="spellStart"/>
      <w:r w:rsidRPr="00654825">
        <w:rPr>
          <w:sz w:val="28"/>
          <w:szCs w:val="28"/>
        </w:rPr>
        <w:t>слайсера</w:t>
      </w:r>
      <w:proofErr w:type="spellEnd"/>
      <w:r w:rsidRPr="00654825">
        <w:rPr>
          <w:sz w:val="28"/>
          <w:szCs w:val="28"/>
        </w:rPr>
        <w:t xml:space="preserve"> и </w:t>
      </w:r>
      <w:proofErr w:type="gramStart"/>
      <w:r w:rsidRPr="00654825">
        <w:rPr>
          <w:sz w:val="28"/>
          <w:szCs w:val="28"/>
        </w:rPr>
        <w:t>ПО</w:t>
      </w:r>
      <w:proofErr w:type="gramEnd"/>
      <w:r w:rsidRPr="00654825">
        <w:rPr>
          <w:sz w:val="28"/>
          <w:szCs w:val="28"/>
        </w:rPr>
        <w:t xml:space="preserve"> </w:t>
      </w:r>
      <w:proofErr w:type="gramStart"/>
      <w:r w:rsidRPr="00654825">
        <w:rPr>
          <w:sz w:val="28"/>
          <w:szCs w:val="28"/>
        </w:rPr>
        <w:t>принтера</w:t>
      </w:r>
      <w:proofErr w:type="gramEnd"/>
      <w:r w:rsidRPr="00654825">
        <w:rPr>
          <w:sz w:val="28"/>
          <w:szCs w:val="28"/>
        </w:rPr>
        <w:t xml:space="preserve"> для правильной печати различных видов 3D моделей (выбор правильной температуры, скорости печати, дополнительного обдува, скорости подачи </w:t>
      </w:r>
      <w:proofErr w:type="spellStart"/>
      <w:r w:rsidRPr="00654825">
        <w:rPr>
          <w:sz w:val="28"/>
          <w:szCs w:val="28"/>
        </w:rPr>
        <w:t>филамента</w:t>
      </w:r>
      <w:proofErr w:type="spellEnd"/>
      <w:r w:rsidRPr="00654825">
        <w:rPr>
          <w:sz w:val="28"/>
          <w:szCs w:val="28"/>
        </w:rPr>
        <w:t xml:space="preserve">, объема подаваемого пластика). Изучение принципов выбора заполнения модели. Выбор и настройка поддержек.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lastRenderedPageBreak/>
        <w:t>4.8 Загрузка файлов в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принтер.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 час): Правила копирования. Выбор настроек в принтере.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Перенос файла в принтер. Настройка, калибровка стола и подготовка к печати.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4.9 Запуск задания на печать. Контроль работы принтера.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 час): Аварийная остановка и завершение печати.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(5 часов): Запуск детали на печать.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4.10 Оценка изделия. Работа над ошибками.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(1 час): Виды ошибок и способы их устранения.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Визуальная оценка детали.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4.11 Постобработка детали.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Теория (2 час): Виды обработки деталей после печати.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(1 час): Обработка готового изделия.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4.12 Авторские проекты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деталей и их печать на принтере.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Практика (20 часов): Создание и печать 3D-авторских моделей. </w:t>
      </w:r>
    </w:p>
    <w:p w:rsidR="00283438" w:rsidRPr="00654825" w:rsidRDefault="00283438" w:rsidP="00283438">
      <w:pPr>
        <w:pStyle w:val="a3"/>
        <w:ind w:left="0" w:firstLine="0"/>
        <w:jc w:val="both"/>
        <w:rPr>
          <w:color w:val="FF0000"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color w:val="FF0000"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4825">
        <w:rPr>
          <w:b/>
          <w:sz w:val="28"/>
          <w:szCs w:val="28"/>
        </w:rPr>
        <w:t xml:space="preserve"> Планируемые результаты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jc w:val="both"/>
        <w:rPr>
          <w:b/>
          <w:sz w:val="28"/>
          <w:szCs w:val="28"/>
        </w:rPr>
      </w:pPr>
      <w:proofErr w:type="spellStart"/>
      <w:r w:rsidRPr="00654825">
        <w:rPr>
          <w:b/>
          <w:sz w:val="28"/>
          <w:szCs w:val="28"/>
        </w:rPr>
        <w:t>метапредметные</w:t>
      </w:r>
      <w:proofErr w:type="spellEnd"/>
      <w:r w:rsidRPr="00654825">
        <w:rPr>
          <w:b/>
          <w:sz w:val="28"/>
          <w:szCs w:val="28"/>
        </w:rPr>
        <w:t xml:space="preserve"> результаты:</w:t>
      </w:r>
    </w:p>
    <w:p w:rsidR="00283438" w:rsidRPr="00654825" w:rsidRDefault="00283438" w:rsidP="002834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умение ставить учебные цели; </w:t>
      </w:r>
    </w:p>
    <w:p w:rsidR="00283438" w:rsidRPr="00654825" w:rsidRDefault="00283438" w:rsidP="002834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умение использовать внешний план для решения поставленной задачи;</w:t>
      </w:r>
    </w:p>
    <w:p w:rsidR="00283438" w:rsidRPr="00654825" w:rsidRDefault="00283438" w:rsidP="002834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умение планировать свои действия в соответствии с поставленной задачей и условиями ее реализации;</w:t>
      </w:r>
    </w:p>
    <w:p w:rsidR="00283438" w:rsidRPr="00654825" w:rsidRDefault="00283438" w:rsidP="002834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умение осуществлять итоговый и пошаговый контроль выполнения учебного задания по переходу информационной обучающей среды из начального состояния </w:t>
      </w:r>
      <w:proofErr w:type="gramStart"/>
      <w:r w:rsidRPr="00654825">
        <w:rPr>
          <w:sz w:val="28"/>
          <w:szCs w:val="28"/>
        </w:rPr>
        <w:t>в</w:t>
      </w:r>
      <w:proofErr w:type="gramEnd"/>
      <w:r w:rsidRPr="00654825">
        <w:rPr>
          <w:sz w:val="28"/>
          <w:szCs w:val="28"/>
        </w:rPr>
        <w:t xml:space="preserve"> конечное;</w:t>
      </w:r>
    </w:p>
    <w:p w:rsidR="00283438" w:rsidRPr="00654825" w:rsidRDefault="00283438" w:rsidP="002834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умение вносить коррективы в действия в случае расхождения результата решения задачи с ранее поставленной целью;</w:t>
      </w:r>
    </w:p>
    <w:p w:rsidR="00283438" w:rsidRPr="00654825" w:rsidRDefault="00283438" w:rsidP="002834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умение оценивать результат своей работы с помощью тестовых компьютерных программ.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личностные результаты:</w:t>
      </w:r>
    </w:p>
    <w:p w:rsidR="00283438" w:rsidRPr="00654825" w:rsidRDefault="00283438" w:rsidP="002834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формирование ответственного отношения к обучению, готовности и способности, </w:t>
      </w:r>
      <w:proofErr w:type="gramStart"/>
      <w:r w:rsidRPr="00654825">
        <w:rPr>
          <w:sz w:val="28"/>
          <w:szCs w:val="28"/>
        </w:rPr>
        <w:t>обучающихся</w:t>
      </w:r>
      <w:proofErr w:type="gramEnd"/>
      <w:r w:rsidRPr="00654825">
        <w:rPr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283438" w:rsidRPr="00654825" w:rsidRDefault="00283438" w:rsidP="002834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283438" w:rsidRPr="00654825" w:rsidRDefault="00283438" w:rsidP="002834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283438" w:rsidRPr="00654825" w:rsidRDefault="00283438" w:rsidP="002834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предметные результаты:</w:t>
      </w:r>
    </w:p>
    <w:p w:rsidR="00283438" w:rsidRPr="00654825" w:rsidRDefault="00283438" w:rsidP="002834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умение использовать терминологию моделирования;</w:t>
      </w:r>
    </w:p>
    <w:p w:rsidR="00283438" w:rsidRPr="00654825" w:rsidRDefault="00283438" w:rsidP="002834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lastRenderedPageBreak/>
        <w:t>умение работать в среде графических 3D редакторов;</w:t>
      </w:r>
    </w:p>
    <w:p w:rsidR="00283438" w:rsidRPr="00654825" w:rsidRDefault="00283438" w:rsidP="002834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умение создавать новые примитивные модели из имеющихся заготовок;</w:t>
      </w:r>
    </w:p>
    <w:p w:rsidR="00283438" w:rsidRPr="00654825" w:rsidRDefault="00283438" w:rsidP="002834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83438" w:rsidRPr="00654825" w:rsidRDefault="00283438" w:rsidP="002834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54825">
        <w:rPr>
          <w:sz w:val="28"/>
          <w:szCs w:val="28"/>
        </w:rPr>
        <w:t>логическое рассуждение</w:t>
      </w:r>
      <w:proofErr w:type="gramEnd"/>
      <w:r w:rsidRPr="00654825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283438" w:rsidRPr="00654825" w:rsidRDefault="00283438" w:rsidP="002834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283438" w:rsidRPr="00654825" w:rsidRDefault="00283438" w:rsidP="002834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283438" w:rsidRPr="00654825" w:rsidRDefault="00283438" w:rsidP="002834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владение устной и письменной речью</w:t>
      </w:r>
      <w:r>
        <w:rPr>
          <w:sz w:val="28"/>
          <w:szCs w:val="28"/>
        </w:rPr>
        <w:t>.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4825">
        <w:rPr>
          <w:b/>
          <w:sz w:val="28"/>
          <w:szCs w:val="28"/>
        </w:rPr>
        <w:t xml:space="preserve"> Организационно – педагогические условия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4825">
        <w:rPr>
          <w:b/>
          <w:sz w:val="28"/>
          <w:szCs w:val="28"/>
        </w:rPr>
        <w:t xml:space="preserve"> Календарный учебный график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6306"/>
        <w:gridCol w:w="2531"/>
      </w:tblGrid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№</w:t>
            </w:r>
          </w:p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654825">
              <w:rPr>
                <w:sz w:val="28"/>
                <w:szCs w:val="28"/>
              </w:rPr>
              <w:t>п</w:t>
            </w:r>
            <w:proofErr w:type="gramStart"/>
            <w:r w:rsidRPr="00654825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32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64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144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Недель в </w:t>
            </w:r>
            <w:r w:rsidRPr="00654825">
              <w:rPr>
                <w:sz w:val="28"/>
                <w:szCs w:val="28"/>
                <w:lang w:val="en-US"/>
              </w:rPr>
              <w:t xml:space="preserve">I </w:t>
            </w:r>
            <w:r w:rsidRPr="00654825">
              <w:rPr>
                <w:sz w:val="28"/>
                <w:szCs w:val="28"/>
              </w:rPr>
              <w:t>полугодии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13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Недель во </w:t>
            </w:r>
            <w:r w:rsidRPr="00654825">
              <w:rPr>
                <w:sz w:val="28"/>
                <w:szCs w:val="28"/>
                <w:lang w:val="en-US"/>
              </w:rPr>
              <w:t xml:space="preserve">II </w:t>
            </w:r>
            <w:r w:rsidRPr="00654825">
              <w:rPr>
                <w:sz w:val="28"/>
                <w:szCs w:val="28"/>
              </w:rPr>
              <w:t>полугодии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19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 октября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 xml:space="preserve">Каникулы 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-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31 декабря – 9 января</w:t>
            </w:r>
          </w:p>
        </w:tc>
      </w:tr>
      <w:tr w:rsidR="00283438" w:rsidRPr="00654825" w:rsidTr="00C63CF4">
        <w:tc>
          <w:tcPr>
            <w:tcW w:w="11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1" w:type="dxa"/>
            <w:shd w:val="clear" w:color="auto" w:fill="auto"/>
          </w:tcPr>
          <w:p w:rsidR="00283438" w:rsidRPr="00654825" w:rsidRDefault="00283438" w:rsidP="00C63CF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654825">
              <w:rPr>
                <w:sz w:val="28"/>
                <w:szCs w:val="28"/>
              </w:rPr>
              <w:t>31 мая</w:t>
            </w:r>
          </w:p>
        </w:tc>
      </w:tr>
    </w:tbl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4825">
        <w:rPr>
          <w:b/>
          <w:sz w:val="28"/>
          <w:szCs w:val="28"/>
        </w:rPr>
        <w:t xml:space="preserve"> Условия реализации программы</w:t>
      </w:r>
    </w:p>
    <w:p w:rsidR="00283438" w:rsidRPr="00654825" w:rsidRDefault="00283438" w:rsidP="00283438">
      <w:pPr>
        <w:pStyle w:val="a3"/>
        <w:jc w:val="both"/>
        <w:rPr>
          <w:sz w:val="28"/>
          <w:szCs w:val="28"/>
        </w:rPr>
      </w:pPr>
      <w:r w:rsidRPr="00654825">
        <w:rPr>
          <w:b/>
          <w:sz w:val="28"/>
          <w:szCs w:val="28"/>
        </w:rPr>
        <w:t>Материально – техническое обеспечение.</w:t>
      </w:r>
      <w:r w:rsidRPr="00654825">
        <w:rPr>
          <w:sz w:val="28"/>
          <w:szCs w:val="28"/>
        </w:rPr>
        <w:t xml:space="preserve">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Помещение, отводимое для занятий, должно отвечать санитарно – гигиеническим требованиям: быть сухим, светлым, тёплым, с естественным доступом воздуха, хорошей вентиляцией, с площадью, достаточной для проведения занятий группы 10 человек. Для проветривания помещений должны быть предусмотрены форточки. Проветривание помещений происходит в перерыве между занятиями.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b/>
          <w:sz w:val="28"/>
          <w:szCs w:val="28"/>
        </w:rPr>
        <w:t>Аппаратные средства</w:t>
      </w:r>
      <w:r w:rsidRPr="00654825">
        <w:rPr>
          <w:sz w:val="28"/>
          <w:szCs w:val="28"/>
        </w:rPr>
        <w:t xml:space="preserve"> </w:t>
      </w:r>
    </w:p>
    <w:p w:rsidR="00283438" w:rsidRPr="00654825" w:rsidRDefault="00283438" w:rsidP="002834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Персональные компьютеры.</w:t>
      </w:r>
    </w:p>
    <w:p w:rsidR="00283438" w:rsidRPr="00654825" w:rsidRDefault="00283438" w:rsidP="002834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lastRenderedPageBreak/>
        <w:t xml:space="preserve">Мультимедийный проектор с поддержкой </w:t>
      </w:r>
    </w:p>
    <w:p w:rsidR="00283438" w:rsidRPr="00654825" w:rsidRDefault="00283438" w:rsidP="00283438">
      <w:pPr>
        <w:pStyle w:val="a3"/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654825">
        <w:rPr>
          <w:sz w:val="28"/>
          <w:szCs w:val="28"/>
          <w:lang w:val="en-US"/>
        </w:rPr>
        <w:t xml:space="preserve">3d </w:t>
      </w:r>
      <w:r w:rsidRPr="00654825">
        <w:rPr>
          <w:sz w:val="28"/>
          <w:szCs w:val="28"/>
        </w:rPr>
        <w:t>принтер</w:t>
      </w:r>
      <w:r w:rsidRPr="00654825">
        <w:rPr>
          <w:sz w:val="28"/>
          <w:szCs w:val="28"/>
          <w:lang w:val="en-US"/>
        </w:rPr>
        <w:t xml:space="preserve"> «Maestro»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 xml:space="preserve">Программные средства: </w:t>
      </w:r>
    </w:p>
    <w:p w:rsidR="00283438" w:rsidRPr="00654825" w:rsidRDefault="00283438" w:rsidP="002834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Операционная система.</w:t>
      </w:r>
    </w:p>
    <w:p w:rsidR="00283438" w:rsidRPr="00654825" w:rsidRDefault="00283438" w:rsidP="002834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Приложения «Компас 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>».</w:t>
      </w:r>
    </w:p>
    <w:p w:rsidR="00283438" w:rsidRPr="00654825" w:rsidRDefault="00283438" w:rsidP="002834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Приложение для управления 3D принтером «MaestroWizard-3.6.0»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 xml:space="preserve">Кадровое обеспечение: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Педагог дополнительного образования, образование высшее, без требований к категории, соответствующее направлению обучения программы.</w:t>
      </w: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proofErr w:type="gramStart"/>
      <w:r w:rsidRPr="00654825">
        <w:rPr>
          <w:b/>
          <w:sz w:val="28"/>
          <w:szCs w:val="28"/>
        </w:rPr>
        <w:t>Методические</w:t>
      </w:r>
      <w:proofErr w:type="gramEnd"/>
      <w:r w:rsidRPr="00654825">
        <w:rPr>
          <w:b/>
          <w:sz w:val="28"/>
          <w:szCs w:val="28"/>
        </w:rPr>
        <w:t xml:space="preserve"> обеспечение: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«Проектирование для школьников» Баранова И.</w:t>
      </w:r>
      <w:proofErr w:type="gramStart"/>
      <w:r w:rsidRPr="00654825">
        <w:rPr>
          <w:sz w:val="28"/>
          <w:szCs w:val="28"/>
        </w:rPr>
        <w:t>В</w:t>
      </w:r>
      <w:proofErr w:type="gramEnd"/>
    </w:p>
    <w:p w:rsidR="00283438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«3</w:t>
      </w:r>
      <w:r w:rsidRPr="00654825">
        <w:rPr>
          <w:sz w:val="28"/>
          <w:szCs w:val="28"/>
          <w:lang w:val="en-US"/>
        </w:rPr>
        <w:t>D</w:t>
      </w:r>
      <w:r w:rsidRPr="00654825">
        <w:rPr>
          <w:sz w:val="28"/>
          <w:szCs w:val="28"/>
        </w:rPr>
        <w:t xml:space="preserve"> печать с нуля» Дмитрий </w:t>
      </w:r>
      <w:proofErr w:type="spellStart"/>
      <w:r w:rsidRPr="00654825">
        <w:rPr>
          <w:sz w:val="28"/>
          <w:szCs w:val="28"/>
        </w:rPr>
        <w:t>Горьков</w:t>
      </w:r>
      <w:proofErr w:type="spellEnd"/>
      <w:r w:rsidRPr="00654825">
        <w:rPr>
          <w:sz w:val="28"/>
          <w:szCs w:val="28"/>
        </w:rPr>
        <w:t>, Валентин Холмогоров.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4825">
        <w:rPr>
          <w:b/>
          <w:sz w:val="28"/>
          <w:szCs w:val="28"/>
        </w:rPr>
        <w:t xml:space="preserve"> Формы аттестации/контроля и оценочные материалы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Результативность работы планируется отслеживать в течение учебного года на занятиях путем педагогического наблюдения (развитие каждого ребенка и группы в целом). Предметом диагностики и контроля являются внешние образовательные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программы. 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характеристики, систематизированные по заданным параметрам аналитические данные. Оценке подлежит в первую очередь уровень достижения </w:t>
      </w:r>
      <w:proofErr w:type="gramStart"/>
      <w:r w:rsidRPr="00654825">
        <w:rPr>
          <w:sz w:val="28"/>
          <w:szCs w:val="28"/>
        </w:rPr>
        <w:t>обучающимся</w:t>
      </w:r>
      <w:proofErr w:type="gramEnd"/>
      <w:r w:rsidRPr="00654825">
        <w:rPr>
          <w:sz w:val="28"/>
          <w:szCs w:val="28"/>
        </w:rPr>
        <w:t xml:space="preserve"> минимально необходимых результатов, обозначенных в целях и задачах программы. </w:t>
      </w:r>
      <w:proofErr w:type="gramStart"/>
      <w:r w:rsidRPr="00654825">
        <w:rPr>
          <w:sz w:val="28"/>
          <w:szCs w:val="28"/>
        </w:rPr>
        <w:t>Обучающийся</w:t>
      </w:r>
      <w:proofErr w:type="gramEnd"/>
      <w:r w:rsidRPr="00654825">
        <w:rPr>
          <w:sz w:val="28"/>
          <w:szCs w:val="28"/>
        </w:rPr>
        <w:t xml:space="preserve"> выступает полноправным субъектом оценивания. Одна из задач педагога— </w:t>
      </w:r>
      <w:proofErr w:type="gramStart"/>
      <w:r w:rsidRPr="00654825">
        <w:rPr>
          <w:sz w:val="28"/>
          <w:szCs w:val="28"/>
        </w:rPr>
        <w:t>об</w:t>
      </w:r>
      <w:proofErr w:type="gramEnd"/>
      <w:r w:rsidRPr="00654825">
        <w:rPr>
          <w:sz w:val="28"/>
          <w:szCs w:val="28"/>
        </w:rPr>
        <w:t>учение детей навыкам самооценки. С этой целью педагог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 — 3d модели.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Проверка достигаемых учениками образовательных результатов производится в следующих формах: 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текущий рефлексивный самоанализ, контроль и самооценка </w:t>
      </w:r>
      <w:proofErr w:type="gramStart"/>
      <w:r w:rsidRPr="00654825">
        <w:rPr>
          <w:sz w:val="28"/>
          <w:szCs w:val="28"/>
        </w:rPr>
        <w:t>обучающимися</w:t>
      </w:r>
      <w:proofErr w:type="gramEnd"/>
      <w:r w:rsidRPr="00654825">
        <w:rPr>
          <w:sz w:val="28"/>
          <w:szCs w:val="28"/>
        </w:rPr>
        <w:t xml:space="preserve"> выполняемых заданий; 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654825">
        <w:rPr>
          <w:sz w:val="28"/>
          <w:szCs w:val="28"/>
        </w:rPr>
        <w:t>взаимооценка</w:t>
      </w:r>
      <w:proofErr w:type="spellEnd"/>
      <w:r w:rsidRPr="00654825">
        <w:rPr>
          <w:sz w:val="28"/>
          <w:szCs w:val="28"/>
        </w:rPr>
        <w:t xml:space="preserve"> </w:t>
      </w:r>
      <w:proofErr w:type="gramStart"/>
      <w:r w:rsidRPr="00654825">
        <w:rPr>
          <w:sz w:val="28"/>
          <w:szCs w:val="28"/>
        </w:rPr>
        <w:t>обучающимися</w:t>
      </w:r>
      <w:proofErr w:type="gramEnd"/>
      <w:r w:rsidRPr="00654825">
        <w:rPr>
          <w:sz w:val="28"/>
          <w:szCs w:val="28"/>
        </w:rPr>
        <w:t xml:space="preserve"> работ друг друга или работ, выполненных в группах;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публичная защита выполненных </w:t>
      </w:r>
      <w:proofErr w:type="gramStart"/>
      <w:r w:rsidRPr="00654825">
        <w:rPr>
          <w:sz w:val="28"/>
          <w:szCs w:val="28"/>
        </w:rPr>
        <w:t>обучающимися</w:t>
      </w:r>
      <w:proofErr w:type="gramEnd"/>
      <w:r w:rsidRPr="00654825">
        <w:rPr>
          <w:sz w:val="28"/>
          <w:szCs w:val="28"/>
        </w:rPr>
        <w:t xml:space="preserve"> творческих работ (индивидуальных и групповых);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текущая диагностика и оценка педагогом деятельности школьников;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lastRenderedPageBreak/>
        <w:t xml:space="preserve">итоговая оценка деятельности и образовательной продукции </w:t>
      </w:r>
      <w:proofErr w:type="gramStart"/>
      <w:r w:rsidRPr="00654825">
        <w:rPr>
          <w:sz w:val="28"/>
          <w:szCs w:val="28"/>
        </w:rPr>
        <w:t>обучающегося</w:t>
      </w:r>
      <w:proofErr w:type="gramEnd"/>
      <w:r w:rsidRPr="00654825">
        <w:rPr>
          <w:sz w:val="28"/>
          <w:szCs w:val="28"/>
        </w:rPr>
        <w:t xml:space="preserve"> в соответствии с его индивидуальной образовательной программой по курсу;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итоговая оценка индивидуальной деятельности </w:t>
      </w:r>
      <w:proofErr w:type="gramStart"/>
      <w:r w:rsidRPr="00654825">
        <w:rPr>
          <w:sz w:val="28"/>
          <w:szCs w:val="28"/>
        </w:rPr>
        <w:t>обучающегося</w:t>
      </w:r>
      <w:proofErr w:type="gramEnd"/>
      <w:r w:rsidRPr="00654825">
        <w:rPr>
          <w:sz w:val="28"/>
          <w:szCs w:val="28"/>
        </w:rPr>
        <w:t xml:space="preserve"> педагогом, выполняемая в форме образовательной характеристики. </w:t>
      </w:r>
    </w:p>
    <w:p w:rsidR="00283438" w:rsidRPr="00654825" w:rsidRDefault="00283438" w:rsidP="00283438">
      <w:pPr>
        <w:pStyle w:val="a3"/>
        <w:ind w:left="72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72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Предметом контроля и оценки являются внешние образовательные продукты учеников. </w:t>
      </w:r>
    </w:p>
    <w:p w:rsidR="00283438" w:rsidRPr="00654825" w:rsidRDefault="00283438" w:rsidP="00283438">
      <w:pPr>
        <w:pStyle w:val="a3"/>
        <w:ind w:left="72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>Качество ученической продукции оценивается следующими способами: по количеству творческих элементов в модели;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по степени его оригинальности;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по художественной эстетике модели;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по практической пользе модели и удобству его использования.</w:t>
      </w:r>
    </w:p>
    <w:p w:rsidR="00283438" w:rsidRPr="00654825" w:rsidRDefault="00283438" w:rsidP="00283438">
      <w:pPr>
        <w:pStyle w:val="a3"/>
        <w:ind w:left="72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Текущий контроль усвоения материала планируется осуществлять путем устного опроса, собеседования, анализа результатов деятельности, самоконтроля, индивидуального устного опроса и виде самостоятельных, практических и творческих работ. Уровень развития у учащихся личностных качеств определяется на основе сравнения результатов их диагностики в начале и конце курса. </w:t>
      </w:r>
      <w:proofErr w:type="gramStart"/>
      <w:r w:rsidRPr="00654825">
        <w:rPr>
          <w:sz w:val="28"/>
          <w:szCs w:val="28"/>
        </w:rPr>
        <w:t>С помощью методики, включающей наблюдение, тестирование, анализ образовательной продукции учеников, учитель оценивает уровень развития личностных качеств учеников по параметрам, сгруппированным в определенные блоки: технические качества, дизайнерские, коммуникативные, креативные, когнитивные, рефлексивные.</w:t>
      </w:r>
      <w:proofErr w:type="gramEnd"/>
      <w:r w:rsidRPr="00654825">
        <w:rPr>
          <w:sz w:val="28"/>
          <w:szCs w:val="28"/>
        </w:rPr>
        <w:t xml:space="preserve"> </w:t>
      </w:r>
      <w:proofErr w:type="gramStart"/>
      <w:r w:rsidRPr="00654825">
        <w:rPr>
          <w:sz w:val="28"/>
          <w:szCs w:val="28"/>
        </w:rPr>
        <w:t>В целях развития умений и навыков рефлексивной деятельности особое внимание уделено способности обучающихся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другое),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  <w:r w:rsidRPr="00654825">
        <w:rPr>
          <w:sz w:val="28"/>
          <w:szCs w:val="28"/>
        </w:rPr>
        <w:t xml:space="preserve"> Текущий контроль предполагается проводить на каждом занятии - подведение итогов с перспективой на будущее, диалоги, игры на развитие логики, внимания, памяти. Промежуточный контроль проводится после изучения каждой темы - обобщающее повторение (проведение тестов на знание теоретического материала и практические задания). Итоговый контроль предполагает анализ усвоения образовательной программы обучающимися. </w:t>
      </w:r>
    </w:p>
    <w:p w:rsidR="00283438" w:rsidRPr="00654825" w:rsidRDefault="00283438" w:rsidP="00283438">
      <w:pPr>
        <w:pStyle w:val="a3"/>
        <w:ind w:left="720" w:firstLine="0"/>
        <w:jc w:val="both"/>
        <w:rPr>
          <w:sz w:val="28"/>
          <w:szCs w:val="28"/>
        </w:rPr>
      </w:pPr>
      <w:r w:rsidRPr="00654825">
        <w:rPr>
          <w:b/>
          <w:sz w:val="28"/>
          <w:szCs w:val="28"/>
        </w:rPr>
        <w:t>Периодичность проверки образовательных результатов и личностных качеств обучающихся:</w:t>
      </w:r>
      <w:r w:rsidRPr="00654825">
        <w:rPr>
          <w:sz w:val="28"/>
          <w:szCs w:val="28"/>
        </w:rPr>
        <w:t xml:space="preserve"> 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сентябрь - входной контроль (опрос, педагогическое наблюдение) текущий контроль (наблюдение на каждом занятии, сам</w:t>
      </w:r>
      <w:proofErr w:type="gramStart"/>
      <w:r w:rsidRPr="00654825">
        <w:rPr>
          <w:sz w:val="28"/>
          <w:szCs w:val="28"/>
        </w:rPr>
        <w:t>о-</w:t>
      </w:r>
      <w:proofErr w:type="gramEnd"/>
      <w:r w:rsidRPr="00654825">
        <w:rPr>
          <w:sz w:val="28"/>
          <w:szCs w:val="28"/>
        </w:rPr>
        <w:t xml:space="preserve"> и </w:t>
      </w:r>
      <w:proofErr w:type="spellStart"/>
      <w:r w:rsidRPr="00654825">
        <w:rPr>
          <w:sz w:val="28"/>
          <w:szCs w:val="28"/>
        </w:rPr>
        <w:t>взаимооценка</w:t>
      </w:r>
      <w:proofErr w:type="spellEnd"/>
      <w:r w:rsidRPr="00654825">
        <w:rPr>
          <w:sz w:val="28"/>
          <w:szCs w:val="28"/>
        </w:rPr>
        <w:t xml:space="preserve">); 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декабрь - промежуточный контроль (практические задания тестирование); </w:t>
      </w:r>
    </w:p>
    <w:p w:rsidR="00283438" w:rsidRPr="00654825" w:rsidRDefault="00283438" w:rsidP="002834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54825">
        <w:rPr>
          <w:sz w:val="28"/>
          <w:szCs w:val="28"/>
        </w:rPr>
        <w:t>апрель-май - итоговая диагностика (защита творческих проектов).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b/>
          <w:sz w:val="28"/>
          <w:szCs w:val="28"/>
        </w:rPr>
      </w:pPr>
      <w:r w:rsidRPr="00654825">
        <w:rPr>
          <w:b/>
          <w:sz w:val="28"/>
          <w:szCs w:val="28"/>
        </w:rPr>
        <w:t>Оценочные материалы.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Оценочные материалы – пакет диагностических методик, позволяющих определить достижение </w:t>
      </w:r>
      <w:proofErr w:type="gramStart"/>
      <w:r w:rsidRPr="00654825">
        <w:rPr>
          <w:sz w:val="28"/>
          <w:szCs w:val="28"/>
        </w:rPr>
        <w:t>обучающимися</w:t>
      </w:r>
      <w:proofErr w:type="gramEnd"/>
      <w:r w:rsidRPr="00654825">
        <w:rPr>
          <w:sz w:val="28"/>
          <w:szCs w:val="28"/>
        </w:rPr>
        <w:t xml:space="preserve"> планируемых результатов. Мониторинговая программа содержит критерии оценки (наличие которых в программе обязательно), по которым отслеживается уровень знаний, умений и навыков, уровень развития и уровень воспитанности обучающихся. Оценочные материалы: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1. Сохранность контингента.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2. Мониторинг личностного развития учащихся к таблице «Динамика личностного развития учащихся».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3. Динамика личностного развития </w:t>
      </w:r>
      <w:proofErr w:type="gramStart"/>
      <w:r w:rsidRPr="00654825">
        <w:rPr>
          <w:sz w:val="28"/>
          <w:szCs w:val="28"/>
        </w:rPr>
        <w:t>обучающихся</w:t>
      </w:r>
      <w:proofErr w:type="gramEnd"/>
      <w:r w:rsidRPr="00654825">
        <w:rPr>
          <w:sz w:val="28"/>
          <w:szCs w:val="28"/>
        </w:rPr>
        <w:t xml:space="preserve">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54825">
        <w:rPr>
          <w:sz w:val="28"/>
          <w:szCs w:val="28"/>
        </w:rPr>
        <w:t xml:space="preserve">Протокол оценки результатов </w:t>
      </w:r>
      <w:proofErr w:type="spellStart"/>
      <w:r w:rsidRPr="00654825">
        <w:rPr>
          <w:sz w:val="28"/>
          <w:szCs w:val="28"/>
        </w:rPr>
        <w:t>сформированности</w:t>
      </w:r>
      <w:proofErr w:type="spellEnd"/>
      <w:r w:rsidRPr="00654825">
        <w:rPr>
          <w:sz w:val="28"/>
          <w:szCs w:val="28"/>
        </w:rPr>
        <w:t xml:space="preserve"> компетенций обучающихся в соответствии с направлением деятельности дополнительного образования. 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  <w:r w:rsidRPr="00654825">
        <w:rPr>
          <w:sz w:val="28"/>
          <w:szCs w:val="28"/>
        </w:rPr>
        <w:t xml:space="preserve">5. Творческие достижения </w:t>
      </w:r>
      <w:proofErr w:type="gramStart"/>
      <w:r w:rsidRPr="00654825">
        <w:rPr>
          <w:sz w:val="28"/>
          <w:szCs w:val="28"/>
        </w:rPr>
        <w:t>обучающихся</w:t>
      </w:r>
      <w:proofErr w:type="gramEnd"/>
      <w:r w:rsidRPr="00654825">
        <w:rPr>
          <w:sz w:val="28"/>
          <w:szCs w:val="28"/>
        </w:rPr>
        <w:t>. (Приложения 1-5).</w:t>
      </w: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Pr="00654825" w:rsidRDefault="00283438" w:rsidP="00283438">
      <w:pPr>
        <w:pStyle w:val="a3"/>
        <w:ind w:left="0" w:firstLine="0"/>
        <w:jc w:val="both"/>
        <w:rPr>
          <w:sz w:val="28"/>
          <w:szCs w:val="28"/>
        </w:rPr>
      </w:pPr>
    </w:p>
    <w:p w:rsidR="00283438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Pr="00E9139F" w:rsidRDefault="00283438" w:rsidP="00283438">
      <w:pPr>
        <w:pStyle w:val="a3"/>
        <w:ind w:left="0" w:firstLine="0"/>
        <w:jc w:val="center"/>
        <w:rPr>
          <w:b/>
          <w:color w:val="000000"/>
          <w:sz w:val="32"/>
          <w:szCs w:val="32"/>
        </w:rPr>
      </w:pPr>
      <w:r w:rsidRPr="00E9139F">
        <w:rPr>
          <w:b/>
          <w:color w:val="000000"/>
          <w:sz w:val="32"/>
          <w:szCs w:val="32"/>
        </w:rPr>
        <w:t>Список литературы</w:t>
      </w:r>
    </w:p>
    <w:p w:rsidR="00283438" w:rsidRPr="00BA0740" w:rsidRDefault="00283438" w:rsidP="00283438">
      <w:pPr>
        <w:pStyle w:val="a3"/>
        <w:ind w:left="0" w:firstLine="0"/>
        <w:rPr>
          <w:sz w:val="32"/>
          <w:szCs w:val="32"/>
        </w:rPr>
      </w:pPr>
    </w:p>
    <w:p w:rsidR="00283438" w:rsidRDefault="00283438" w:rsidP="00283438">
      <w:pPr>
        <w:pStyle w:val="a3"/>
        <w:ind w:left="0" w:firstLine="0"/>
        <w:rPr>
          <w:b/>
          <w:sz w:val="32"/>
          <w:szCs w:val="32"/>
        </w:rPr>
      </w:pPr>
      <w:r w:rsidRPr="00E9106F">
        <w:rPr>
          <w:b/>
          <w:sz w:val="32"/>
          <w:szCs w:val="32"/>
        </w:rPr>
        <w:t>Литература для педагога</w:t>
      </w:r>
      <w:r>
        <w:rPr>
          <w:b/>
          <w:sz w:val="32"/>
          <w:szCs w:val="32"/>
        </w:rPr>
        <w:t>:</w:t>
      </w:r>
      <w:r w:rsidRPr="00E9106F">
        <w:rPr>
          <w:b/>
          <w:sz w:val="32"/>
          <w:szCs w:val="32"/>
        </w:rPr>
        <w:t xml:space="preserve"> </w:t>
      </w:r>
    </w:p>
    <w:p w:rsidR="00283438" w:rsidRPr="00E9106F" w:rsidRDefault="00283438" w:rsidP="00283438">
      <w:pPr>
        <w:pStyle w:val="a3"/>
        <w:ind w:left="0" w:firstLine="0"/>
        <w:rPr>
          <w:b/>
          <w:sz w:val="32"/>
          <w:szCs w:val="32"/>
        </w:rPr>
      </w:pPr>
    </w:p>
    <w:p w:rsidR="00283438" w:rsidRDefault="00283438" w:rsidP="00283438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 w:rsidRPr="00E9106F">
        <w:rPr>
          <w:sz w:val="32"/>
          <w:szCs w:val="32"/>
        </w:rPr>
        <w:t>Большаков В.П. Инженерная и компьютерная графика: учеб. пособие – СПб</w:t>
      </w:r>
      <w:proofErr w:type="gramStart"/>
      <w:r w:rsidRPr="00E9106F">
        <w:rPr>
          <w:sz w:val="32"/>
          <w:szCs w:val="32"/>
        </w:rPr>
        <w:t xml:space="preserve">.: </w:t>
      </w:r>
      <w:proofErr w:type="gramEnd"/>
      <w:r w:rsidRPr="00E9106F">
        <w:rPr>
          <w:sz w:val="32"/>
          <w:szCs w:val="32"/>
        </w:rPr>
        <w:t xml:space="preserve">БХВПетербург, 2013. </w:t>
      </w:r>
    </w:p>
    <w:p w:rsidR="00283438" w:rsidRDefault="00283438" w:rsidP="00283438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 w:rsidRPr="00E9106F">
        <w:rPr>
          <w:sz w:val="32"/>
          <w:szCs w:val="32"/>
        </w:rPr>
        <w:t>Большаков В.П. Создание трехмерных моделей и конструкторской документации в системе КОМПАС-3D. Практикум. – СПб</w:t>
      </w:r>
      <w:proofErr w:type="gramStart"/>
      <w:r w:rsidRPr="00E9106F">
        <w:rPr>
          <w:sz w:val="32"/>
          <w:szCs w:val="32"/>
        </w:rPr>
        <w:t xml:space="preserve">.: </w:t>
      </w:r>
      <w:proofErr w:type="gramEnd"/>
      <w:r w:rsidRPr="00E9106F">
        <w:rPr>
          <w:sz w:val="32"/>
          <w:szCs w:val="32"/>
        </w:rPr>
        <w:t xml:space="preserve">БХВ-Петербург, 2010. </w:t>
      </w:r>
      <w:r w:rsidRPr="00C77DAF">
        <w:rPr>
          <w:sz w:val="32"/>
          <w:szCs w:val="32"/>
        </w:rPr>
        <w:t xml:space="preserve"> </w:t>
      </w:r>
    </w:p>
    <w:p w:rsidR="00283438" w:rsidRDefault="00283438" w:rsidP="00283438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 w:rsidRPr="00C77DAF">
        <w:rPr>
          <w:sz w:val="32"/>
          <w:szCs w:val="32"/>
        </w:rPr>
        <w:t xml:space="preserve">Методическое пособие по курсу «Основы 3D моделирования и создания 3D моделей» для учащихся общеобразовательных школ: Центр технологических компетенций аддитивных технологий (ЦТКАТ) г. Воронеж, 2014. </w:t>
      </w:r>
    </w:p>
    <w:p w:rsidR="00283438" w:rsidRDefault="00283438" w:rsidP="00283438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 w:rsidRPr="0030401A">
        <w:rPr>
          <w:rStyle w:val="ac"/>
          <w:b w:val="0"/>
          <w:sz w:val="32"/>
          <w:szCs w:val="32"/>
          <w:shd w:val="clear" w:color="auto" w:fill="FFFFFF"/>
        </w:rPr>
        <w:t>Герасимов А.А. «</w:t>
      </w:r>
      <w:r w:rsidRPr="0030401A">
        <w:rPr>
          <w:kern w:val="36"/>
          <w:sz w:val="32"/>
          <w:szCs w:val="32"/>
        </w:rPr>
        <w:t>Самоучитель КОМПАС-3D v19»</w:t>
      </w:r>
      <w:r w:rsidRPr="0030401A">
        <w:rPr>
          <w:sz w:val="32"/>
          <w:szCs w:val="32"/>
        </w:rPr>
        <w:t xml:space="preserve">, </w:t>
      </w:r>
      <w:hyperlink r:id="rId8" w:tooltip="Другие книги этого издательства" w:history="1">
        <w:r w:rsidRPr="0030401A">
          <w:rPr>
            <w:rStyle w:val="aa"/>
            <w:sz w:val="32"/>
            <w:szCs w:val="32"/>
            <w:shd w:val="clear" w:color="auto" w:fill="FFFFFF"/>
          </w:rPr>
          <w:t>БХВ-Петербург</w:t>
        </w:r>
      </w:hyperlink>
      <w:r w:rsidRPr="0030401A">
        <w:rPr>
          <w:sz w:val="32"/>
          <w:szCs w:val="32"/>
        </w:rPr>
        <w:t>, 624 с., 2021.</w:t>
      </w:r>
    </w:p>
    <w:p w:rsidR="00283438" w:rsidRDefault="00283438" w:rsidP="00283438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 w:rsidRPr="00F7572A">
        <w:rPr>
          <w:sz w:val="32"/>
          <w:szCs w:val="32"/>
        </w:rPr>
        <w:lastRenderedPageBreak/>
        <w:t>Видео уроки по основам 3D моделирования.</w:t>
      </w:r>
    </w:p>
    <w:p w:rsidR="00283438" w:rsidRPr="00F7572A" w:rsidRDefault="00283438" w:rsidP="00283438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r w:rsidRPr="00284520">
        <w:rPr>
          <w:sz w:val="32"/>
          <w:szCs w:val="32"/>
        </w:rPr>
        <w:t xml:space="preserve"> (ascon.ru)</w:t>
      </w:r>
    </w:p>
    <w:p w:rsidR="00283438" w:rsidRPr="008B002E" w:rsidRDefault="00283438" w:rsidP="00283438">
      <w:pPr>
        <w:pStyle w:val="a3"/>
        <w:numPr>
          <w:ilvl w:val="0"/>
          <w:numId w:val="17"/>
        </w:numPr>
        <w:jc w:val="both"/>
        <w:rPr>
          <w:color w:val="000000"/>
          <w:sz w:val="32"/>
          <w:szCs w:val="32"/>
        </w:rPr>
      </w:pPr>
      <w:r w:rsidRPr="008B002E">
        <w:rPr>
          <w:color w:val="000000"/>
          <w:sz w:val="32"/>
          <w:szCs w:val="32"/>
        </w:rPr>
        <w:t>ps.pdf - Яндекс Документы (yandex.ru)</w:t>
      </w:r>
    </w:p>
    <w:p w:rsidR="00283438" w:rsidRPr="00F7572A" w:rsidRDefault="00EE52F2" w:rsidP="00283438">
      <w:pPr>
        <w:pStyle w:val="a3"/>
        <w:numPr>
          <w:ilvl w:val="0"/>
          <w:numId w:val="17"/>
        </w:numPr>
        <w:jc w:val="both"/>
        <w:rPr>
          <w:sz w:val="32"/>
          <w:szCs w:val="32"/>
        </w:rPr>
      </w:pPr>
      <w:hyperlink r:id="rId9" w:history="1">
        <w:r w:rsidR="00283438" w:rsidRPr="00F7572A">
          <w:rPr>
            <w:rStyle w:val="aa"/>
            <w:sz w:val="32"/>
            <w:szCs w:val="32"/>
          </w:rPr>
          <w:t xml:space="preserve">Роман </w:t>
        </w:r>
        <w:proofErr w:type="spellStart"/>
        <w:r w:rsidR="00283438" w:rsidRPr="00F7572A">
          <w:rPr>
            <w:rStyle w:val="aa"/>
            <w:sz w:val="32"/>
            <w:szCs w:val="32"/>
          </w:rPr>
          <w:t>Саляхутдинов</w:t>
        </w:r>
        <w:proofErr w:type="spellEnd"/>
        <w:r w:rsidR="00283438" w:rsidRPr="00F7572A">
          <w:rPr>
            <w:rStyle w:val="aa"/>
            <w:sz w:val="32"/>
            <w:szCs w:val="32"/>
          </w:rPr>
          <w:t xml:space="preserve"> - Центр Обучения САПР - </w:t>
        </w:r>
        <w:proofErr w:type="spellStart"/>
        <w:r w:rsidR="00283438" w:rsidRPr="00F7572A">
          <w:rPr>
            <w:rStyle w:val="aa"/>
            <w:sz w:val="32"/>
            <w:szCs w:val="32"/>
          </w:rPr>
          <w:t>YouTube</w:t>
        </w:r>
        <w:proofErr w:type="spellEnd"/>
      </w:hyperlink>
    </w:p>
    <w:p w:rsidR="00283438" w:rsidRPr="00F7572A" w:rsidRDefault="00283438" w:rsidP="00283438">
      <w:pPr>
        <w:pStyle w:val="a3"/>
        <w:jc w:val="both"/>
        <w:rPr>
          <w:sz w:val="32"/>
          <w:szCs w:val="32"/>
        </w:rPr>
      </w:pPr>
    </w:p>
    <w:p w:rsidR="00283438" w:rsidRDefault="00283438" w:rsidP="00283438">
      <w:pPr>
        <w:pStyle w:val="a3"/>
        <w:ind w:left="0" w:firstLine="0"/>
        <w:rPr>
          <w:b/>
          <w:sz w:val="32"/>
          <w:szCs w:val="32"/>
        </w:rPr>
      </w:pPr>
      <w:r w:rsidRPr="006B0B72">
        <w:rPr>
          <w:b/>
          <w:sz w:val="32"/>
          <w:szCs w:val="32"/>
        </w:rPr>
        <w:t xml:space="preserve">Список источников информации </w:t>
      </w:r>
      <w:proofErr w:type="gramStart"/>
      <w:r w:rsidRPr="006B0B72">
        <w:rPr>
          <w:b/>
          <w:sz w:val="32"/>
          <w:szCs w:val="32"/>
        </w:rPr>
        <w:t>для</w:t>
      </w:r>
      <w:proofErr w:type="gramEnd"/>
      <w:r w:rsidRPr="006B0B72">
        <w:rPr>
          <w:b/>
          <w:sz w:val="32"/>
          <w:szCs w:val="32"/>
        </w:rPr>
        <w:t xml:space="preserve"> обучающихся</w:t>
      </w:r>
      <w:r>
        <w:rPr>
          <w:b/>
          <w:sz w:val="32"/>
          <w:szCs w:val="32"/>
        </w:rPr>
        <w:t>:</w:t>
      </w:r>
    </w:p>
    <w:p w:rsidR="00283438" w:rsidRDefault="00283438" w:rsidP="00283438">
      <w:pPr>
        <w:pStyle w:val="a3"/>
        <w:ind w:left="0" w:firstLine="0"/>
        <w:rPr>
          <w:b/>
          <w:sz w:val="32"/>
          <w:szCs w:val="32"/>
        </w:rPr>
      </w:pPr>
    </w:p>
    <w:p w:rsidR="00283438" w:rsidRDefault="00283438" w:rsidP="00283438">
      <w:pPr>
        <w:pStyle w:val="a3"/>
        <w:numPr>
          <w:ilvl w:val="0"/>
          <w:numId w:val="19"/>
        </w:numPr>
        <w:jc w:val="both"/>
        <w:rPr>
          <w:sz w:val="32"/>
          <w:szCs w:val="32"/>
        </w:rPr>
      </w:pPr>
      <w:r w:rsidRPr="00BA0740">
        <w:rPr>
          <w:sz w:val="32"/>
          <w:szCs w:val="32"/>
        </w:rPr>
        <w:t xml:space="preserve">Баранова И.В </w:t>
      </w:r>
      <w:r>
        <w:rPr>
          <w:sz w:val="32"/>
          <w:szCs w:val="32"/>
        </w:rPr>
        <w:t>«Проектирование для школьников», Москва, 272 с., 2015.</w:t>
      </w:r>
    </w:p>
    <w:p w:rsidR="00283438" w:rsidRDefault="00283438" w:rsidP="00283438">
      <w:pPr>
        <w:pStyle w:val="a3"/>
        <w:numPr>
          <w:ilvl w:val="0"/>
          <w:numId w:val="19"/>
        </w:numPr>
        <w:jc w:val="both"/>
        <w:rPr>
          <w:sz w:val="32"/>
          <w:szCs w:val="32"/>
        </w:rPr>
      </w:pPr>
      <w:r w:rsidRPr="00156F59">
        <w:rPr>
          <w:sz w:val="32"/>
          <w:szCs w:val="32"/>
        </w:rPr>
        <w:t xml:space="preserve">Дмитрий </w:t>
      </w:r>
      <w:proofErr w:type="spellStart"/>
      <w:r w:rsidRPr="00156F59">
        <w:rPr>
          <w:sz w:val="32"/>
          <w:szCs w:val="32"/>
        </w:rPr>
        <w:t>Горьков</w:t>
      </w:r>
      <w:proofErr w:type="spellEnd"/>
      <w:r w:rsidRPr="00156F59">
        <w:rPr>
          <w:sz w:val="32"/>
          <w:szCs w:val="32"/>
        </w:rPr>
        <w:t>, Валентин Холмогор</w:t>
      </w:r>
      <w:r>
        <w:rPr>
          <w:sz w:val="32"/>
          <w:szCs w:val="32"/>
        </w:rPr>
        <w:t>ов</w:t>
      </w:r>
      <w:r w:rsidRPr="00156F59">
        <w:rPr>
          <w:sz w:val="32"/>
          <w:szCs w:val="32"/>
        </w:rPr>
        <w:t xml:space="preserve"> «3</w:t>
      </w:r>
      <w:r w:rsidRPr="00156F59">
        <w:rPr>
          <w:sz w:val="32"/>
          <w:szCs w:val="32"/>
          <w:lang w:val="en-US"/>
        </w:rPr>
        <w:t>D</w:t>
      </w:r>
      <w:r w:rsidRPr="00156F59">
        <w:rPr>
          <w:sz w:val="32"/>
          <w:szCs w:val="32"/>
        </w:rPr>
        <w:t xml:space="preserve"> печать с нуля» </w:t>
      </w:r>
      <w:hyperlink r:id="rId10" w:tooltip="Другие книги этого издательства" w:history="1">
        <w:r w:rsidRPr="0030401A">
          <w:rPr>
            <w:rStyle w:val="aa"/>
            <w:sz w:val="32"/>
            <w:szCs w:val="32"/>
            <w:shd w:val="clear" w:color="auto" w:fill="FFFFFF"/>
          </w:rPr>
          <w:t>БХВ-Петербург</w:t>
        </w:r>
      </w:hyperlink>
      <w:r w:rsidRPr="0030401A">
        <w:rPr>
          <w:sz w:val="32"/>
          <w:szCs w:val="32"/>
        </w:rPr>
        <w:t>,</w:t>
      </w:r>
      <w:r>
        <w:rPr>
          <w:sz w:val="32"/>
          <w:szCs w:val="32"/>
        </w:rPr>
        <w:t xml:space="preserve"> 256</w:t>
      </w:r>
      <w:r w:rsidRPr="0030401A">
        <w:rPr>
          <w:sz w:val="32"/>
          <w:szCs w:val="32"/>
        </w:rPr>
        <w:t xml:space="preserve"> с., 202</w:t>
      </w:r>
      <w:r>
        <w:rPr>
          <w:sz w:val="32"/>
          <w:szCs w:val="32"/>
        </w:rPr>
        <w:t>0</w:t>
      </w:r>
      <w:r w:rsidRPr="0030401A">
        <w:rPr>
          <w:sz w:val="32"/>
          <w:szCs w:val="32"/>
        </w:rPr>
        <w:t>.</w:t>
      </w:r>
      <w:r w:rsidRPr="00156F59">
        <w:rPr>
          <w:sz w:val="32"/>
          <w:szCs w:val="32"/>
        </w:rPr>
        <w:t xml:space="preserve"> </w:t>
      </w:r>
    </w:p>
    <w:p w:rsidR="00283438" w:rsidRPr="008B002E" w:rsidRDefault="00283438" w:rsidP="00283438">
      <w:pPr>
        <w:pStyle w:val="a3"/>
        <w:numPr>
          <w:ilvl w:val="0"/>
          <w:numId w:val="19"/>
        </w:numPr>
        <w:jc w:val="both"/>
        <w:rPr>
          <w:color w:val="000000"/>
          <w:sz w:val="32"/>
          <w:szCs w:val="32"/>
        </w:rPr>
      </w:pPr>
      <w:r w:rsidRPr="008B002E">
        <w:rPr>
          <w:color w:val="000000"/>
          <w:sz w:val="32"/>
          <w:szCs w:val="32"/>
        </w:rPr>
        <w:t>Первые шаги в 3D моделирование c КОМПАС -3D. Как работать в компас - 3D (infourok.ru)</w:t>
      </w:r>
    </w:p>
    <w:p w:rsidR="00283438" w:rsidRDefault="00283438" w:rsidP="00283438">
      <w:pPr>
        <w:pStyle w:val="a3"/>
        <w:ind w:left="0" w:firstLine="0"/>
        <w:jc w:val="both"/>
        <w:rPr>
          <w:sz w:val="32"/>
          <w:szCs w:val="32"/>
        </w:rPr>
      </w:pPr>
    </w:p>
    <w:p w:rsidR="006B6195" w:rsidRDefault="006B6195"/>
    <w:sectPr w:rsidR="006B6195" w:rsidSect="002834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BFF"/>
    <w:multiLevelType w:val="hybridMultilevel"/>
    <w:tmpl w:val="B240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13D3"/>
    <w:multiLevelType w:val="hybridMultilevel"/>
    <w:tmpl w:val="5D2618B2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D61D7"/>
    <w:multiLevelType w:val="hybridMultilevel"/>
    <w:tmpl w:val="A350B038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F7C90"/>
    <w:multiLevelType w:val="hybridMultilevel"/>
    <w:tmpl w:val="C7AE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2F3"/>
    <w:multiLevelType w:val="multilevel"/>
    <w:tmpl w:val="3C563E3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B1172D6"/>
    <w:multiLevelType w:val="hybridMultilevel"/>
    <w:tmpl w:val="7D222736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4073D"/>
    <w:multiLevelType w:val="hybridMultilevel"/>
    <w:tmpl w:val="4654563A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73B63"/>
    <w:multiLevelType w:val="hybridMultilevel"/>
    <w:tmpl w:val="0302A5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BA5C5D"/>
    <w:multiLevelType w:val="hybridMultilevel"/>
    <w:tmpl w:val="34FACB88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65D84"/>
    <w:multiLevelType w:val="hybridMultilevel"/>
    <w:tmpl w:val="DF9ADB62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76AF4"/>
    <w:multiLevelType w:val="hybridMultilevel"/>
    <w:tmpl w:val="A412DEEC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42AC5"/>
    <w:multiLevelType w:val="hybridMultilevel"/>
    <w:tmpl w:val="10C0095A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C04D0"/>
    <w:multiLevelType w:val="hybridMultilevel"/>
    <w:tmpl w:val="84F4E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2D25513"/>
    <w:multiLevelType w:val="hybridMultilevel"/>
    <w:tmpl w:val="1556D6DC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B4996"/>
    <w:multiLevelType w:val="hybridMultilevel"/>
    <w:tmpl w:val="AA88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61336"/>
    <w:multiLevelType w:val="multilevel"/>
    <w:tmpl w:val="78A258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AF96E30"/>
    <w:multiLevelType w:val="hybridMultilevel"/>
    <w:tmpl w:val="DFC4E27E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C477D"/>
    <w:multiLevelType w:val="hybridMultilevel"/>
    <w:tmpl w:val="8350FD1A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56FF3"/>
    <w:multiLevelType w:val="hybridMultilevel"/>
    <w:tmpl w:val="4FBA2840"/>
    <w:lvl w:ilvl="0" w:tplc="1310B2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8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  <w:num w:numId="15">
    <w:abstractNumId w:val="4"/>
  </w:num>
  <w:num w:numId="16">
    <w:abstractNumId w:val="15"/>
  </w:num>
  <w:num w:numId="17">
    <w:abstractNumId w:val="14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38"/>
    <w:rsid w:val="00283438"/>
    <w:rsid w:val="006B6195"/>
    <w:rsid w:val="00E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3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83438"/>
    <w:pPr>
      <w:spacing w:after="0" w:line="240" w:lineRule="auto"/>
      <w:ind w:left="142" w:hanging="142"/>
    </w:pPr>
    <w:rPr>
      <w:rFonts w:ascii="Times New Roman" w:eastAsia="Calibri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28343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83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3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3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28343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83438"/>
    <w:rPr>
      <w:color w:val="954F72"/>
      <w:u w:val="single"/>
    </w:rPr>
  </w:style>
  <w:style w:type="character" w:styleId="ac">
    <w:name w:val="Strong"/>
    <w:uiPriority w:val="22"/>
    <w:qFormat/>
    <w:rsid w:val="0028343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34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34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3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83438"/>
    <w:pPr>
      <w:spacing w:after="0" w:line="240" w:lineRule="auto"/>
      <w:ind w:left="142" w:hanging="142"/>
    </w:pPr>
    <w:rPr>
      <w:rFonts w:ascii="Times New Roman" w:eastAsia="Calibri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28343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83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3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3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28343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83438"/>
    <w:rPr>
      <w:color w:val="954F72"/>
      <w:u w:val="single"/>
    </w:rPr>
  </w:style>
  <w:style w:type="character" w:styleId="ac">
    <w:name w:val="Strong"/>
    <w:uiPriority w:val="22"/>
    <w:qFormat/>
    <w:rsid w:val="0028343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34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3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scon.ru/main/library/tutorials/?bpub=28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ascon.ru/main/library/tutorials/?bpub=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@saprb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4272</Words>
  <Characters>24355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3</cp:revision>
  <dcterms:created xsi:type="dcterms:W3CDTF">2024-10-18T06:27:00Z</dcterms:created>
  <dcterms:modified xsi:type="dcterms:W3CDTF">2024-10-21T03:21:00Z</dcterms:modified>
</cp:coreProperties>
</file>